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A5E1" w14:textId="2B07A5A8" w:rsidR="00BC6106" w:rsidRDefault="00BC6106">
      <w:pPr>
        <w:widowControl/>
        <w:rPr>
          <w:rFonts w:ascii="標楷體" w:eastAsia="標楷體" w:hAnsi="標楷體"/>
        </w:rPr>
      </w:pPr>
    </w:p>
    <w:p w14:paraId="26D6D50B" w14:textId="77777777" w:rsidR="00BC6106" w:rsidRPr="00BC6106" w:rsidRDefault="00BC6106" w:rsidP="00BC6106">
      <w:pPr>
        <w:suppressAutoHyphens/>
        <w:spacing w:line="360" w:lineRule="exact"/>
        <w:ind w:hanging="283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C6106">
        <w:rPr>
          <w:rFonts w:ascii="Times New Roman" w:eastAsia="標楷體" w:hAnsi="Times New Roman" w:cs="Times New Roman" w:hint="eastAsia"/>
          <w:sz w:val="28"/>
          <w:szCs w:val="28"/>
        </w:rPr>
        <w:t>營利事業</w:t>
      </w:r>
      <w:r w:rsidRPr="00BC610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BC6106">
        <w:rPr>
          <w:rFonts w:ascii="Times New Roman" w:eastAsia="標楷體" w:hAnsi="Times New Roman" w:cs="Times New Roman" w:hint="eastAsia"/>
          <w:sz w:val="28"/>
          <w:szCs w:val="28"/>
        </w:rPr>
        <w:t>營業人、產製廠商、</w:t>
      </w:r>
      <w:r w:rsidRPr="00BC6106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機關團體</w:t>
      </w:r>
      <w:r w:rsidRPr="00BC6106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BC6106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BC6106">
        <w:rPr>
          <w:rFonts w:ascii="Times New Roman" w:eastAsia="標楷體" w:hAnsi="Times New Roman" w:cs="Times New Roman" w:hint="eastAsia"/>
          <w:sz w:val="28"/>
          <w:szCs w:val="28"/>
        </w:rPr>
        <w:t>因美國「對等關稅」政策影響</w:t>
      </w:r>
    </w:p>
    <w:p w14:paraId="1AB7C317" w14:textId="77777777" w:rsidR="00BC6106" w:rsidRPr="00BC6106" w:rsidRDefault="00BC6106" w:rsidP="00BC6106">
      <w:pPr>
        <w:suppressAutoHyphens/>
        <w:spacing w:line="360" w:lineRule="exact"/>
        <w:ind w:hanging="283"/>
        <w:jc w:val="center"/>
        <w:rPr>
          <w:rFonts w:ascii="Times New Roman" w:eastAsia="標楷體" w:hAnsi="Times New Roman" w:cs="Times New Roman"/>
          <w:szCs w:val="24"/>
        </w:rPr>
      </w:pPr>
      <w:r w:rsidRPr="00BC6106">
        <w:rPr>
          <w:rFonts w:ascii="Times New Roman" w:eastAsia="標楷體" w:hAnsi="Times New Roman" w:cs="Times New Roman" w:hint="eastAsia"/>
          <w:sz w:val="28"/>
          <w:szCs w:val="28"/>
        </w:rPr>
        <w:t>申請延期或分期繳納稅捐申請書</w:t>
      </w:r>
      <w:r w:rsidRPr="00BC610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BC6106">
        <w:rPr>
          <w:rFonts w:ascii="Times New Roman" w:eastAsia="標楷體" w:hAnsi="Times New Roman" w:cs="Times New Roman" w:hint="eastAsia"/>
          <w:sz w:val="28"/>
          <w:szCs w:val="28"/>
        </w:rPr>
        <w:t>國稅適用</w:t>
      </w:r>
      <w:r w:rsidRPr="00BC6106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16C416C2" w14:textId="77777777" w:rsidR="00BC6106" w:rsidRPr="00BC6106" w:rsidRDefault="00BC6106" w:rsidP="00BC6106">
      <w:pPr>
        <w:suppressAutoHyphens/>
        <w:jc w:val="right"/>
        <w:rPr>
          <w:rFonts w:ascii="Times New Roman" w:eastAsia="新細明體" w:hAnsi="Times New Roman" w:cs="Times New Roman"/>
          <w:szCs w:val="24"/>
        </w:rPr>
      </w:pPr>
      <w:r w:rsidRPr="00BC6106">
        <w:rPr>
          <w:rFonts w:ascii="Times New Roman" w:eastAsia="標楷體" w:hAnsi="Times New Roman" w:cs="Times New Roman" w:hint="eastAsia"/>
          <w:szCs w:val="24"/>
        </w:rPr>
        <w:t>申請日期：</w:t>
      </w:r>
      <w:r w:rsidRPr="00BC6106">
        <w:rPr>
          <w:rFonts w:ascii="Times New Roman" w:eastAsia="Times New Roman" w:hAnsi="Times New Roman" w:cs="Times New Roman" w:hint="eastAsia"/>
          <w:szCs w:val="24"/>
        </w:rPr>
        <w:t xml:space="preserve">   </w:t>
      </w:r>
      <w:r w:rsidRPr="00BC6106">
        <w:rPr>
          <w:rFonts w:ascii="Times New Roman" w:eastAsia="標楷體" w:hAnsi="Times New Roman" w:cs="Times New Roman" w:hint="eastAsia"/>
          <w:szCs w:val="24"/>
        </w:rPr>
        <w:t>年</w:t>
      </w:r>
      <w:r w:rsidRPr="00BC6106">
        <w:rPr>
          <w:rFonts w:ascii="Times New Roman" w:eastAsia="Times New Roman" w:hAnsi="Times New Roman" w:cs="Times New Roman" w:hint="eastAsia"/>
          <w:szCs w:val="24"/>
        </w:rPr>
        <w:t xml:space="preserve">   </w:t>
      </w:r>
      <w:r w:rsidRPr="00BC6106">
        <w:rPr>
          <w:rFonts w:ascii="Times New Roman" w:eastAsia="標楷體" w:hAnsi="Times New Roman" w:cs="Times New Roman" w:hint="eastAsia"/>
          <w:szCs w:val="24"/>
        </w:rPr>
        <w:t>月</w:t>
      </w:r>
      <w:r w:rsidRPr="00BC6106">
        <w:rPr>
          <w:rFonts w:ascii="Times New Roman" w:eastAsia="Times New Roman" w:hAnsi="Times New Roman" w:cs="Times New Roman" w:hint="eastAsia"/>
          <w:szCs w:val="24"/>
        </w:rPr>
        <w:t xml:space="preserve">   </w:t>
      </w:r>
      <w:r w:rsidRPr="00BC6106">
        <w:rPr>
          <w:rFonts w:ascii="Times New Roman" w:eastAsia="標楷體" w:hAnsi="Times New Roman" w:cs="Times New Roman" w:hint="eastAsia"/>
          <w:szCs w:val="24"/>
        </w:rPr>
        <w:t>日</w:t>
      </w:r>
    </w:p>
    <w:tbl>
      <w:tblPr>
        <w:tblW w:w="0" w:type="auto"/>
        <w:tblInd w:w="-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1133"/>
        <w:gridCol w:w="3541"/>
        <w:gridCol w:w="1137"/>
        <w:gridCol w:w="1540"/>
        <w:gridCol w:w="2026"/>
      </w:tblGrid>
      <w:tr w:rsidR="00BC6106" w:rsidRPr="00BC6106" w14:paraId="03A25757" w14:textId="77777777" w:rsidTr="00C27C9D">
        <w:trPr>
          <w:cantSplit/>
          <w:trHeight w:val="53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9DC4D" w14:textId="77777777" w:rsidR="00BC6106" w:rsidRPr="00BC6106" w:rsidRDefault="00BC6106" w:rsidP="00BC6106">
            <w:pPr>
              <w:suppressAutoHyphens/>
              <w:spacing w:line="24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營利事業</w:t>
            </w:r>
          </w:p>
          <w:p w14:paraId="3E756F48" w14:textId="77777777" w:rsidR="00BC6106" w:rsidRPr="00BC6106" w:rsidRDefault="00BC6106" w:rsidP="00BC6106">
            <w:pPr>
              <w:suppressAutoHyphens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C610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 w:rsidRPr="00BC610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營業人、產製廠商、機關團體</w:t>
            </w:r>
            <w:r w:rsidRPr="00BC610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AF9FE" w14:textId="77777777" w:rsidR="00BC6106" w:rsidRPr="00BC6106" w:rsidRDefault="00BC6106" w:rsidP="00BC6106">
            <w:pPr>
              <w:suppressAutoHyphens/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名</w:t>
            </w:r>
            <w:r w:rsidRPr="00BC6106">
              <w:rPr>
                <w:rFonts w:ascii="Times New Roman" w:eastAsia="Times New Roman" w:hAnsi="Times New Roman" w:cs="Times New Roman" w:hint="eastAsia"/>
                <w:szCs w:val="24"/>
              </w:rPr>
              <w:t xml:space="preserve">    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稱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56124" w14:textId="77777777" w:rsidR="00BC6106" w:rsidRPr="00BC6106" w:rsidRDefault="00BC6106" w:rsidP="00BC6106">
            <w:pPr>
              <w:suppressAutoHyphens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C49B8" w14:textId="77777777" w:rsidR="00BC6106" w:rsidRPr="00BC6106" w:rsidRDefault="00BC6106" w:rsidP="00BC6106">
            <w:pPr>
              <w:suppressAutoHyphens/>
              <w:spacing w:line="240" w:lineRule="exact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負責人、代表人或管理人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4CEB2" w14:textId="77777777" w:rsidR="00BC6106" w:rsidRPr="00BC6106" w:rsidRDefault="00BC6106" w:rsidP="00BC6106">
            <w:pPr>
              <w:suppressAutoHyphens/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姓</w:t>
            </w:r>
            <w:r w:rsidRPr="00BC6106">
              <w:rPr>
                <w:rFonts w:ascii="Times New Roman" w:eastAsia="Times New Roman" w:hAnsi="Times New Roman" w:cs="Times New Roman" w:hint="eastAsia"/>
                <w:szCs w:val="24"/>
              </w:rPr>
              <w:t xml:space="preserve">      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名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A34A4" w14:textId="77777777" w:rsidR="00BC6106" w:rsidRPr="00BC6106" w:rsidRDefault="00BC6106" w:rsidP="00BC6106">
            <w:pPr>
              <w:suppressAutoHyphens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C6106" w:rsidRPr="00BC6106" w14:paraId="3FB73D1C" w14:textId="77777777" w:rsidTr="00C27C9D">
        <w:trPr>
          <w:cantSplit/>
          <w:trHeight w:val="49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D5D54" w14:textId="77777777" w:rsidR="00BC6106" w:rsidRPr="00BC6106" w:rsidRDefault="00BC6106" w:rsidP="00BC6106">
            <w:pPr>
              <w:suppressAutoHyphens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2263F" w14:textId="77777777" w:rsidR="00BC6106" w:rsidRPr="00BC6106" w:rsidRDefault="00BC6106" w:rsidP="00BC6106">
            <w:pPr>
              <w:suppressAutoHyphens/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統一編號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22AB5" w14:textId="77777777" w:rsidR="00BC6106" w:rsidRPr="00BC6106" w:rsidRDefault="00BC6106" w:rsidP="00BC6106">
            <w:pPr>
              <w:suppressAutoHyphens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D4A34" w14:textId="77777777" w:rsidR="00BC6106" w:rsidRPr="00BC6106" w:rsidRDefault="00BC6106" w:rsidP="00BC6106">
            <w:pPr>
              <w:suppressAutoHyphens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48EAC" w14:textId="77777777" w:rsidR="00BC6106" w:rsidRPr="00BC6106" w:rsidRDefault="00BC6106" w:rsidP="00BC6106">
            <w:pPr>
              <w:suppressAutoHyphens/>
              <w:spacing w:line="240" w:lineRule="exact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BC6106">
              <w:rPr>
                <w:rFonts w:ascii="Times New Roman" w:eastAsia="標楷體" w:hAnsi="Times New Roman" w:cs="Times New Roman" w:hint="eastAsia"/>
                <w:spacing w:val="-20"/>
                <w:szCs w:val="24"/>
              </w:rPr>
              <w:t>身分證統一編號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37E5" w14:textId="77777777" w:rsidR="00BC6106" w:rsidRPr="00BC6106" w:rsidRDefault="00BC6106" w:rsidP="00BC6106">
            <w:pPr>
              <w:suppressAutoHyphens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C6106" w:rsidRPr="00BC6106" w14:paraId="56FCC0D3" w14:textId="77777777" w:rsidTr="00C27C9D">
        <w:trPr>
          <w:cantSplit/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02AD1" w14:textId="77777777" w:rsidR="00BC6106" w:rsidRPr="00BC6106" w:rsidRDefault="00BC6106" w:rsidP="00BC6106">
            <w:pPr>
              <w:suppressAutoHyphens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7975A" w14:textId="77777777" w:rsidR="00BC6106" w:rsidRPr="00BC6106" w:rsidRDefault="00BC6106" w:rsidP="00BC6106">
            <w:pPr>
              <w:suppressAutoHyphens/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地</w:t>
            </w:r>
            <w:r w:rsidRPr="00BC6106">
              <w:rPr>
                <w:rFonts w:ascii="Times New Roman" w:eastAsia="Times New Roman" w:hAnsi="Times New Roman" w:cs="Times New Roman" w:hint="eastAsia"/>
                <w:szCs w:val="24"/>
              </w:rPr>
              <w:t xml:space="preserve">    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址</w:t>
            </w:r>
          </w:p>
        </w:tc>
        <w:tc>
          <w:tcPr>
            <w:tcW w:w="8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2240" w14:textId="77777777" w:rsidR="00BC6106" w:rsidRPr="00BC6106" w:rsidRDefault="00BC6106" w:rsidP="00BC6106">
            <w:pPr>
              <w:suppressAutoHyphens/>
              <w:snapToGrid w:val="0"/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C6106" w:rsidRPr="00BC6106" w14:paraId="2C710F1E" w14:textId="77777777" w:rsidTr="00C27C9D">
        <w:trPr>
          <w:cantSplit/>
          <w:trHeight w:val="293"/>
        </w:trPr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E34BF" w14:textId="77777777" w:rsidR="00BC6106" w:rsidRPr="00BC6106" w:rsidRDefault="00BC6106" w:rsidP="00BC6106">
            <w:pPr>
              <w:suppressAutoHyphens/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聯絡電話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A51EA" w14:textId="77777777" w:rsidR="00BC6106" w:rsidRPr="00BC6106" w:rsidRDefault="00BC6106" w:rsidP="00BC6106">
            <w:pPr>
              <w:suppressAutoHyphens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53F45" w14:textId="77777777" w:rsidR="00BC6106" w:rsidRPr="00BC6106" w:rsidRDefault="00BC6106" w:rsidP="00BC6106">
            <w:pPr>
              <w:suppressAutoHyphens/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BC6106">
              <w:rPr>
                <w:rFonts w:ascii="標楷體" w:eastAsia="標楷體" w:hAnsi="標楷體" w:cs="標楷體" w:hint="eastAsia"/>
                <w:szCs w:val="24"/>
                <w:lang w:eastAsia="zh-HK"/>
              </w:rPr>
              <w:t>手機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1BEC" w14:textId="77777777" w:rsidR="00BC6106" w:rsidRPr="00BC6106" w:rsidRDefault="00BC6106" w:rsidP="00BC6106">
            <w:pPr>
              <w:suppressAutoHyphens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BC6106" w:rsidRPr="00BC6106" w14:paraId="60710E10" w14:textId="77777777" w:rsidTr="00C27C9D">
        <w:trPr>
          <w:cantSplit/>
          <w:trHeight w:val="3342"/>
        </w:trPr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DB856" w14:textId="77777777" w:rsidR="00BC6106" w:rsidRPr="00BC6106" w:rsidRDefault="00BC6106" w:rsidP="00BC6106">
            <w:pPr>
              <w:suppressAutoHyphens/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BC6106">
              <w:rPr>
                <w:rFonts w:ascii="標楷體" w:eastAsia="標楷體" w:hAnsi="標楷體" w:cs="標楷體" w:hint="eastAsia"/>
                <w:szCs w:val="24"/>
              </w:rPr>
              <w:t>申請事由及稅目</w:t>
            </w:r>
          </w:p>
        </w:tc>
        <w:tc>
          <w:tcPr>
            <w:tcW w:w="8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64D5" w14:textId="77777777" w:rsidR="00BC6106" w:rsidRPr="00BC6106" w:rsidRDefault="00BC6106" w:rsidP="00BC6106">
            <w:pPr>
              <w:suppressAutoHyphens/>
              <w:spacing w:line="28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依稅捐</w:t>
            </w:r>
            <w:proofErr w:type="gramStart"/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稽</w:t>
            </w:r>
            <w:proofErr w:type="gramEnd"/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徵法第</w:t>
            </w:r>
            <w:r w:rsidRPr="00BC6106">
              <w:rPr>
                <w:rFonts w:ascii="Times New Roman" w:eastAsia="Times New Roman" w:hAnsi="Times New Roman" w:cs="Times New Roman" w:hint="eastAsia"/>
                <w:szCs w:val="24"/>
              </w:rPr>
              <w:t xml:space="preserve"> 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 xml:space="preserve">26 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條及財政部</w:t>
            </w:r>
            <w:r w:rsidRPr="00BC6106">
              <w:rPr>
                <w:rFonts w:ascii="Times New Roman" w:eastAsia="Times New Roman" w:hAnsi="Times New Roman" w:cs="Times New Roman" w:hint="eastAsia"/>
                <w:szCs w:val="24"/>
              </w:rPr>
              <w:t xml:space="preserve"> 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 xml:space="preserve">114 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BC6106">
              <w:rPr>
                <w:rFonts w:ascii="Times New Roman" w:eastAsia="Times New Roman" w:hAnsi="Times New Roman" w:cs="Times New Roman" w:hint="eastAsia"/>
                <w:szCs w:val="24"/>
              </w:rPr>
              <w:t xml:space="preserve"> 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 xml:space="preserve">4 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C6106">
              <w:rPr>
                <w:rFonts w:ascii="Times New Roman" w:eastAsia="Times New Roman" w:hAnsi="Times New Roman" w:cs="Times New Roman" w:hint="eastAsia"/>
                <w:szCs w:val="24"/>
              </w:rPr>
              <w:t xml:space="preserve"> 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 xml:space="preserve">17 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日台財稅字第</w:t>
            </w:r>
            <w:r w:rsidRPr="00BC6106">
              <w:rPr>
                <w:rFonts w:ascii="Times New Roman" w:eastAsia="Times New Roman" w:hAnsi="Times New Roman" w:cs="Times New Roman" w:hint="eastAsia"/>
                <w:szCs w:val="24"/>
              </w:rPr>
              <w:t xml:space="preserve"> 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 xml:space="preserve">11404554260 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號令規定，因美國「對等關稅」政策影響且不能於規定繳納期間內一次繳清稅捐，申請延期或分期繳納稅款：</w:t>
            </w:r>
          </w:p>
          <w:p w14:paraId="48A9EB96" w14:textId="77777777" w:rsidR="00BC6106" w:rsidRPr="00BC6106" w:rsidRDefault="00BC6106" w:rsidP="00BC6106">
            <w:pPr>
              <w:numPr>
                <w:ilvl w:val="0"/>
                <w:numId w:val="2"/>
              </w:numPr>
              <w:suppressAutoHyphens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BC6106">
              <w:rPr>
                <w:rFonts w:ascii="標楷體" w:eastAsia="標楷體" w:hAnsi="標楷體" w:cs="標楷體" w:hint="eastAsia"/>
                <w:szCs w:val="24"/>
              </w:rPr>
              <w:t>申請事由：</w:t>
            </w:r>
          </w:p>
          <w:p w14:paraId="39BFB9C7" w14:textId="77777777" w:rsidR="00BC6106" w:rsidRPr="00BC6106" w:rsidRDefault="00BC6106" w:rsidP="00BC6106">
            <w:pPr>
              <w:suppressAutoHyphens/>
              <w:snapToGrid w:val="0"/>
              <w:spacing w:line="240" w:lineRule="atLeast"/>
              <w:ind w:left="720" w:hanging="24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BC6106">
              <w:rPr>
                <w:rFonts w:ascii="標楷體" w:eastAsia="標楷體" w:hAnsi="標楷體" w:cs="標楷體" w:hint="eastAsia"/>
                <w:szCs w:val="24"/>
              </w:rPr>
              <w:t>□經下列中央目的事業主管機關因應美國「對等關稅」政策提供紓困、補貼、補償、振興、支持或協助等相關措施者</w:t>
            </w:r>
          </w:p>
          <w:p w14:paraId="0B46CA6F" w14:textId="77777777" w:rsidR="00BC6106" w:rsidRPr="00BC6106" w:rsidRDefault="00BC6106" w:rsidP="00BC6106">
            <w:pPr>
              <w:suppressAutoHyphens/>
              <w:snapToGrid w:val="0"/>
              <w:spacing w:line="240" w:lineRule="atLeast"/>
              <w:ind w:left="7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BC6106">
              <w:rPr>
                <w:rFonts w:ascii="標楷體" w:eastAsia="標楷體" w:hAnsi="標楷體" w:cs="標楷體" w:hint="eastAsia"/>
                <w:szCs w:val="24"/>
              </w:rPr>
              <w:t>□經濟部   □農業部   □勞動部   □其他部會(</w:t>
            </w:r>
            <w:r w:rsidRPr="00BC6106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             )</w:t>
            </w:r>
          </w:p>
          <w:p w14:paraId="35D0AE36" w14:textId="77777777" w:rsidR="00BC6106" w:rsidRPr="00BC6106" w:rsidRDefault="00BC6106" w:rsidP="00BC6106">
            <w:pPr>
              <w:suppressAutoHyphens/>
              <w:snapToGrid w:val="0"/>
              <w:spacing w:line="240" w:lineRule="atLeast"/>
              <w:ind w:left="48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BC6106">
              <w:rPr>
                <w:rFonts w:ascii="標楷體" w:eastAsia="標楷體" w:hAnsi="標楷體" w:cs="標楷體" w:hint="eastAsia"/>
                <w:szCs w:val="24"/>
              </w:rPr>
              <w:t>□因受美國「對等關稅」政策影響，致營業收入減少</w:t>
            </w:r>
          </w:p>
          <w:p w14:paraId="21B815B3" w14:textId="3C582B06" w:rsidR="00BC6106" w:rsidRPr="00BC6106" w:rsidRDefault="00BC6106" w:rsidP="00BC6106">
            <w:pPr>
              <w:numPr>
                <w:ilvl w:val="0"/>
                <w:numId w:val="2"/>
              </w:numPr>
              <w:suppressAutoHyphens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BC6106">
              <w:rPr>
                <w:rFonts w:ascii="標楷體" w:eastAsia="標楷體" w:hAnsi="標楷體" w:cs="標楷體" w:hint="eastAsia"/>
                <w:szCs w:val="24"/>
              </w:rPr>
              <w:t>稅款類別：</w:t>
            </w:r>
            <w:r w:rsidRPr="00BC6106">
              <w:rPr>
                <w:rFonts w:ascii="標楷體" w:eastAsia="標楷體" w:hAnsi="標楷體" w:cs="標楷體"/>
                <w:szCs w:val="24"/>
              </w:rPr>
              <w:br/>
            </w:r>
            <w:r w:rsidRPr="00BC6106">
              <w:rPr>
                <w:rFonts w:ascii="標楷體" w:eastAsia="標楷體" w:hAnsi="標楷體" w:cs="標楷體" w:hint="eastAsia"/>
                <w:szCs w:val="24"/>
              </w:rPr>
              <w:t xml:space="preserve">□營業稅   </w:t>
            </w:r>
            <w:r w:rsidR="004B2F50" w:rsidRPr="008D227B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  <w:highlight w:val="yellow"/>
              </w:rPr>
              <w:sym w:font="Wingdings 2" w:char="F052"/>
            </w:r>
            <w:r w:rsidRPr="00BC6106">
              <w:rPr>
                <w:rFonts w:ascii="標楷體" w:eastAsia="標楷體" w:hAnsi="標楷體" w:cs="標楷體" w:hint="eastAsia"/>
                <w:szCs w:val="24"/>
              </w:rPr>
              <w:t xml:space="preserve">營利事業所得稅    □貨物稅    □菸酒稅  </w:t>
            </w:r>
          </w:p>
          <w:p w14:paraId="2E2543D4" w14:textId="77777777" w:rsidR="00BC6106" w:rsidRPr="00BC6106" w:rsidRDefault="00BC6106" w:rsidP="00BC6106">
            <w:pPr>
              <w:tabs>
                <w:tab w:val="right" w:pos="7125"/>
              </w:tabs>
              <w:suppressAutoHyphens/>
              <w:snapToGrid w:val="0"/>
              <w:spacing w:line="240" w:lineRule="atLeast"/>
              <w:ind w:left="480" w:hanging="48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BC6106">
              <w:rPr>
                <w:rFonts w:ascii="標楷體" w:eastAsia="標楷體" w:hAnsi="標楷體" w:cs="標楷體" w:hint="eastAsia"/>
                <w:szCs w:val="24"/>
              </w:rPr>
              <w:t xml:space="preserve">    □特種貨物及勞務稅</w:t>
            </w:r>
          </w:p>
          <w:p w14:paraId="66A7E0A6" w14:textId="77777777" w:rsidR="00BC6106" w:rsidRPr="00BC6106" w:rsidRDefault="00BC6106" w:rsidP="00BC6106">
            <w:pPr>
              <w:suppressAutoHyphens/>
              <w:snapToGrid w:val="0"/>
              <w:spacing w:line="240" w:lineRule="atLeast"/>
              <w:ind w:left="974" w:hanging="27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C6106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BC6106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 </w:t>
            </w:r>
            <w:r w:rsidRPr="00BC6106">
              <w:rPr>
                <w:rFonts w:ascii="標楷體" w:eastAsia="標楷體" w:hAnsi="標楷體" w:cs="標楷體" w:hint="eastAsia"/>
                <w:szCs w:val="24"/>
              </w:rPr>
              <w:t>年度</w:t>
            </w:r>
            <w:r w:rsidRPr="00BC6106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 </w:t>
            </w:r>
            <w:r w:rsidRPr="00BC6106">
              <w:rPr>
                <w:rFonts w:ascii="標楷體" w:eastAsia="標楷體" w:hAnsi="標楷體" w:cs="標楷體" w:hint="eastAsia"/>
                <w:spacing w:val="-10"/>
                <w:szCs w:val="24"/>
              </w:rPr>
              <w:t>期/月/結算申報（含</w:t>
            </w:r>
            <w:r w:rsidRPr="00BC6106">
              <w:rPr>
                <w:rFonts w:ascii="標楷體" w:eastAsia="標楷體" w:hAnsi="標楷體" w:cs="標楷體" w:hint="eastAsia"/>
                <w:spacing w:val="-10"/>
                <w:szCs w:val="24"/>
                <w:u w:val="single"/>
              </w:rPr>
              <w:t xml:space="preserve">   </w:t>
            </w:r>
            <w:r w:rsidRPr="00BC6106">
              <w:rPr>
                <w:rFonts w:ascii="標楷體" w:eastAsia="標楷體" w:hAnsi="標楷體" w:cs="標楷體" w:hint="eastAsia"/>
                <w:spacing w:val="-10"/>
                <w:szCs w:val="24"/>
              </w:rPr>
              <w:t>年度未分配盈餘申報）應自行繳納稅款。</w:t>
            </w:r>
          </w:p>
          <w:p w14:paraId="516228D4" w14:textId="77777777" w:rsidR="00BC6106" w:rsidRPr="00BC6106" w:rsidRDefault="00BC6106" w:rsidP="00BC6106">
            <w:pPr>
              <w:suppressAutoHyphens/>
              <w:snapToGrid w:val="0"/>
              <w:spacing w:line="240" w:lineRule="atLeast"/>
              <w:ind w:left="928" w:hanging="232"/>
              <w:jc w:val="both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BC6106">
              <w:rPr>
                <w:rFonts w:ascii="標楷體" w:eastAsia="標楷體" w:hAnsi="標楷體" w:cs="標楷體" w:hint="eastAsia"/>
                <w:sz w:val="20"/>
                <w:szCs w:val="20"/>
              </w:rPr>
              <w:t>（</w:t>
            </w:r>
            <w:proofErr w:type="gramEnd"/>
            <w:r w:rsidRPr="00BC610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申報稅額</w:t>
            </w:r>
            <w:r w:rsidRPr="00BC6106">
              <w:rPr>
                <w:rFonts w:ascii="標楷體" w:eastAsia="標楷體" w:hAnsi="標楷體" w:cs="標楷體" w:hint="eastAsia"/>
                <w:sz w:val="20"/>
                <w:szCs w:val="20"/>
              </w:rPr>
              <w:t>：                元，未分配盈餘稅額：             元</w:t>
            </w:r>
            <w:proofErr w:type="gramStart"/>
            <w:r w:rsidRPr="00BC6106">
              <w:rPr>
                <w:rFonts w:ascii="標楷體" w:eastAsia="標楷體" w:hAnsi="標楷體" w:cs="標楷體" w:hint="eastAsia"/>
                <w:sz w:val="20"/>
                <w:szCs w:val="20"/>
              </w:rPr>
              <w:t>）</w:t>
            </w:r>
            <w:proofErr w:type="gramEnd"/>
          </w:p>
          <w:p w14:paraId="3DC535C4" w14:textId="77777777" w:rsidR="00BC6106" w:rsidRPr="00BC6106" w:rsidRDefault="00BC6106" w:rsidP="00BC6106">
            <w:pPr>
              <w:suppressAutoHyphens/>
              <w:snapToGrid w:val="0"/>
              <w:spacing w:line="240" w:lineRule="atLeast"/>
              <w:ind w:left="679" w:firstLine="14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C6106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BC6106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 </w:t>
            </w:r>
            <w:r w:rsidRPr="00BC6106">
              <w:rPr>
                <w:rFonts w:ascii="標楷體" w:eastAsia="標楷體" w:hAnsi="標楷體" w:cs="標楷體" w:hint="eastAsia"/>
                <w:szCs w:val="24"/>
              </w:rPr>
              <w:t>年度</w:t>
            </w:r>
            <w:r w:rsidRPr="00BC6106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 </w:t>
            </w:r>
            <w:r w:rsidRPr="00BC6106">
              <w:rPr>
                <w:rFonts w:ascii="標楷體" w:eastAsia="標楷體" w:hAnsi="標楷體" w:cs="標楷體" w:hint="eastAsia"/>
                <w:szCs w:val="24"/>
              </w:rPr>
              <w:t>期/月核定補徵稅款、利息、滯報金、</w:t>
            </w:r>
            <w:proofErr w:type="gramStart"/>
            <w:r w:rsidRPr="00BC6106">
              <w:rPr>
                <w:rFonts w:ascii="標楷體" w:eastAsia="標楷體" w:hAnsi="標楷體" w:cs="標楷體" w:hint="eastAsia"/>
                <w:szCs w:val="24"/>
              </w:rPr>
              <w:t>怠</w:t>
            </w:r>
            <w:proofErr w:type="gramEnd"/>
            <w:r w:rsidRPr="00BC6106">
              <w:rPr>
                <w:rFonts w:ascii="標楷體" w:eastAsia="標楷體" w:hAnsi="標楷體" w:cs="標楷體" w:hint="eastAsia"/>
                <w:szCs w:val="24"/>
              </w:rPr>
              <w:t>報金、罰鍰(附繳款書正本</w:t>
            </w:r>
            <w:r w:rsidRPr="00BC6106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 </w:t>
            </w:r>
            <w:r w:rsidRPr="00BC6106">
              <w:rPr>
                <w:rFonts w:ascii="標楷體" w:eastAsia="標楷體" w:hAnsi="標楷體" w:cs="標楷體" w:hint="eastAsia"/>
                <w:szCs w:val="24"/>
              </w:rPr>
              <w:t>份)</w:t>
            </w:r>
            <w:r w:rsidRPr="00BC6106">
              <w:rPr>
                <w:rFonts w:ascii="標楷體" w:eastAsia="標楷體" w:hAnsi="標楷體" w:cs="標楷體" w:hint="eastAsia"/>
                <w:szCs w:val="24"/>
              </w:rPr>
              <w:br/>
            </w:r>
            <w:proofErr w:type="gramStart"/>
            <w:r w:rsidRPr="00BC6106">
              <w:rPr>
                <w:rFonts w:ascii="標楷體" w:eastAsia="標楷體" w:hAnsi="標楷體" w:cs="標楷體" w:hint="eastAsia"/>
                <w:sz w:val="20"/>
                <w:szCs w:val="20"/>
              </w:rPr>
              <w:t>（</w:t>
            </w:r>
            <w:proofErr w:type="gramEnd"/>
            <w:r w:rsidRPr="00BC610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管理代號</w:t>
            </w:r>
            <w:r w:rsidRPr="00BC6106">
              <w:rPr>
                <w:rFonts w:ascii="標楷體" w:eastAsia="標楷體" w:hAnsi="標楷體" w:cs="標楷體" w:hint="eastAsia"/>
                <w:sz w:val="20"/>
                <w:szCs w:val="20"/>
              </w:rPr>
              <w:t>：                               稅額：                     元，</w:t>
            </w:r>
            <w:r w:rsidRPr="00BC610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限繳日期（迄日）：</w:t>
            </w:r>
            <w:r w:rsidRPr="00BC6106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 xml:space="preserve">   </w:t>
            </w:r>
            <w:r w:rsidRPr="00BC610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</w:t>
            </w:r>
            <w:r w:rsidRPr="00BC6106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 xml:space="preserve">   </w:t>
            </w:r>
            <w:r w:rsidRPr="00BC610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月</w:t>
            </w:r>
            <w:r w:rsidRPr="00BC6106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 xml:space="preserve">   </w:t>
            </w:r>
            <w:r w:rsidRPr="00BC610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</w:t>
            </w:r>
            <w:proofErr w:type="gramStart"/>
            <w:r w:rsidRPr="00BC6106">
              <w:rPr>
                <w:rFonts w:ascii="標楷體" w:eastAsia="標楷體" w:hAnsi="標楷體" w:cs="標楷體" w:hint="eastAsia"/>
                <w:sz w:val="20"/>
                <w:szCs w:val="20"/>
              </w:rPr>
              <w:t>）</w:t>
            </w:r>
            <w:proofErr w:type="gramEnd"/>
          </w:p>
          <w:p w14:paraId="51AC777E" w14:textId="77777777" w:rsidR="00BC6106" w:rsidRPr="00BC6106" w:rsidRDefault="00BC6106" w:rsidP="00BC6106">
            <w:pPr>
              <w:numPr>
                <w:ilvl w:val="0"/>
                <w:numId w:val="2"/>
              </w:numPr>
              <w:suppressAutoHyphens/>
              <w:snapToGrid w:val="0"/>
              <w:spacing w:line="240" w:lineRule="atLeast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proofErr w:type="gramStart"/>
            <w:r w:rsidRPr="00BC6106">
              <w:rPr>
                <w:rFonts w:ascii="Times New Roman" w:eastAsia="標楷體" w:hAnsi="Times New Roman" w:cs="Times New Roman" w:hint="eastAsia"/>
                <w:bCs/>
                <w:szCs w:val="24"/>
              </w:rPr>
              <w:t>嗣</w:t>
            </w:r>
            <w:proofErr w:type="gramEnd"/>
            <w:r w:rsidRPr="00BC6106">
              <w:rPr>
                <w:rFonts w:ascii="Times New Roman" w:eastAsia="標楷體" w:hAnsi="Times New Roman" w:cs="Times New Roman" w:hint="eastAsia"/>
                <w:bCs/>
                <w:szCs w:val="24"/>
              </w:rPr>
              <w:t>如有應退稅款經依規定抵繳積欠仍有餘額，</w:t>
            </w:r>
            <w:r w:rsidRPr="00BC6106"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 w:rsidRPr="00BC6106">
              <w:rPr>
                <w:rFonts w:ascii="Times New Roman" w:eastAsia="標楷體" w:hAnsi="Times New Roman" w:cs="Times New Roman" w:hint="eastAsia"/>
                <w:bCs/>
                <w:szCs w:val="24"/>
              </w:rPr>
              <w:t>同意抵繳分期應納稅款。</w:t>
            </w:r>
          </w:p>
        </w:tc>
      </w:tr>
      <w:tr w:rsidR="00BC6106" w:rsidRPr="00BC6106" w14:paraId="4493E21C" w14:textId="77777777" w:rsidTr="00C27C9D">
        <w:trPr>
          <w:cantSplit/>
          <w:trHeight w:val="862"/>
        </w:trPr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56E3A" w14:textId="77777777" w:rsidR="00BC6106" w:rsidRPr="00BC6106" w:rsidRDefault="00BC6106" w:rsidP="00BC6106">
            <w:pPr>
              <w:suppressAutoHyphens/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申請延期期限或分期繳納期數</w:t>
            </w:r>
          </w:p>
          <w:p w14:paraId="58D28EEB" w14:textId="77777777" w:rsidR="00BC6106" w:rsidRPr="00BC6106" w:rsidRDefault="00BC6106" w:rsidP="00BC6106">
            <w:pPr>
              <w:suppressAutoHyphens/>
              <w:spacing w:line="240" w:lineRule="exact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僅得擇</w:t>
            </w:r>
            <w:proofErr w:type="gramStart"/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8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C449" w14:textId="77777777" w:rsidR="00BC6106" w:rsidRPr="00BC6106" w:rsidRDefault="00BC6106" w:rsidP="00BC6106">
            <w:pPr>
              <w:suppressAutoHyphens/>
              <w:spacing w:line="240" w:lineRule="exact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BC6106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BC6106">
              <w:rPr>
                <w:rFonts w:ascii="Times New Roman" w:eastAsia="Times New Roman" w:hAnsi="Times New Roman" w:cs="Times New Roman" w:hint="eastAsia"/>
                <w:szCs w:val="24"/>
              </w:rPr>
              <w:t xml:space="preserve"> 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延期</w:t>
            </w:r>
            <w:r w:rsidRPr="00BC6106">
              <w:rPr>
                <w:rFonts w:ascii="Times New Roman" w:eastAsia="Times New Roman" w:hAnsi="Times New Roman" w:cs="Times New Roman" w:hint="eastAsia"/>
                <w:szCs w:val="24"/>
                <w:u w:val="single"/>
              </w:rPr>
              <w:t xml:space="preserve">    </w:t>
            </w:r>
            <w:proofErr w:type="gramStart"/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個</w:t>
            </w:r>
            <w:proofErr w:type="gramEnd"/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BC6106">
              <w:rPr>
                <w:rFonts w:ascii="Times New Roman" w:eastAsia="Times New Roman" w:hAnsi="Times New Roman" w:cs="Times New Roman" w:hint="eastAsia"/>
                <w:szCs w:val="24"/>
              </w:rPr>
              <w:t xml:space="preserve">                    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□分</w:t>
            </w:r>
            <w:r w:rsidRPr="00BC6106">
              <w:rPr>
                <w:rFonts w:ascii="Times New Roman" w:eastAsia="Times New Roman" w:hAnsi="Times New Roman" w:cs="Times New Roman" w:hint="eastAsia"/>
                <w:szCs w:val="24"/>
                <w:u w:val="single"/>
              </w:rPr>
              <w:t xml:space="preserve">     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期</w:t>
            </w:r>
            <w:r w:rsidRPr="00BC6106">
              <w:rPr>
                <w:rFonts w:ascii="Times New Roman" w:eastAsia="Times New Roman" w:hAnsi="Times New Roman" w:cs="Times New Roman" w:hint="eastAsia"/>
                <w:szCs w:val="24"/>
              </w:rPr>
              <w:t xml:space="preserve">   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繳納稅款</w:t>
            </w:r>
          </w:p>
        </w:tc>
      </w:tr>
    </w:tbl>
    <w:p w14:paraId="785631D9" w14:textId="77777777" w:rsidR="00BC6106" w:rsidRPr="00BC6106" w:rsidRDefault="00BC6106" w:rsidP="00BC6106">
      <w:pPr>
        <w:suppressAutoHyphens/>
        <w:spacing w:line="240" w:lineRule="exact"/>
        <w:ind w:left="3120"/>
        <w:rPr>
          <w:rFonts w:ascii="Times New Roman" w:eastAsia="標楷體" w:hAnsi="Times New Roman" w:cs="Times New Roman"/>
          <w:szCs w:val="24"/>
        </w:rPr>
      </w:pPr>
    </w:p>
    <w:p w14:paraId="1DC33E55" w14:textId="77777777" w:rsidR="00BC6106" w:rsidRPr="00BC6106" w:rsidRDefault="00BC6106" w:rsidP="00BC6106">
      <w:pPr>
        <w:suppressAutoHyphens/>
        <w:spacing w:line="240" w:lineRule="exact"/>
        <w:ind w:left="1440" w:firstLine="480"/>
        <w:rPr>
          <w:rFonts w:ascii="Times New Roman" w:eastAsia="標楷體" w:hAnsi="Times New Roman" w:cs="Times New Roman"/>
          <w:szCs w:val="24"/>
        </w:rPr>
      </w:pPr>
      <w:r w:rsidRPr="00BC6106">
        <w:rPr>
          <w:rFonts w:ascii="Times New Roman" w:eastAsia="標楷體" w:hAnsi="Times New Roman" w:cs="Times New Roman" w:hint="eastAsia"/>
          <w:szCs w:val="24"/>
        </w:rPr>
        <w:t>營利事業</w:t>
      </w:r>
      <w:r w:rsidRPr="00BC6106">
        <w:rPr>
          <w:rFonts w:ascii="Times New Roman" w:eastAsia="標楷體" w:hAnsi="Times New Roman" w:cs="Times New Roman" w:hint="eastAsia"/>
          <w:szCs w:val="24"/>
        </w:rPr>
        <w:t>(</w:t>
      </w:r>
      <w:r w:rsidRPr="00BC6106">
        <w:rPr>
          <w:rFonts w:ascii="Times New Roman" w:eastAsia="標楷體" w:hAnsi="Times New Roman" w:cs="Times New Roman" w:hint="eastAsia"/>
          <w:szCs w:val="24"/>
        </w:rPr>
        <w:t>營業人、產製廠商、</w:t>
      </w:r>
      <w:r w:rsidRPr="00BC6106">
        <w:rPr>
          <w:rFonts w:ascii="Times New Roman" w:eastAsia="標楷體" w:hAnsi="Times New Roman" w:cs="Times New Roman" w:hint="eastAsia"/>
          <w:szCs w:val="24"/>
          <w:lang w:eastAsia="zh-HK"/>
        </w:rPr>
        <w:t>機關</w:t>
      </w:r>
      <w:r w:rsidRPr="00BC6106">
        <w:rPr>
          <w:rFonts w:ascii="Times New Roman" w:eastAsia="標楷體" w:hAnsi="Times New Roman" w:cs="Times New Roman" w:hint="eastAsia"/>
          <w:szCs w:val="24"/>
        </w:rPr>
        <w:t>團體</w:t>
      </w:r>
      <w:r w:rsidRPr="00BC6106">
        <w:rPr>
          <w:rFonts w:ascii="Times New Roman" w:eastAsia="標楷體" w:hAnsi="Times New Roman" w:cs="Times New Roman" w:hint="eastAsia"/>
          <w:szCs w:val="24"/>
        </w:rPr>
        <w:t>)</w:t>
      </w:r>
      <w:r w:rsidRPr="00BC6106">
        <w:rPr>
          <w:rFonts w:ascii="Times New Roman" w:eastAsia="標楷體" w:hAnsi="Times New Roman" w:cs="Times New Roman" w:hint="eastAsia"/>
          <w:szCs w:val="24"/>
        </w:rPr>
        <w:t xml:space="preserve">：　</w:t>
      </w:r>
      <w:r w:rsidRPr="00BC6106">
        <w:rPr>
          <w:rFonts w:ascii="Times New Roman" w:eastAsia="Times New Roman" w:hAnsi="Times New Roman" w:cs="Times New Roman"/>
          <w:szCs w:val="24"/>
        </w:rPr>
        <w:t xml:space="preserve">                    </w:t>
      </w:r>
      <w:r w:rsidRPr="00BC6106">
        <w:rPr>
          <w:rFonts w:ascii="Times New Roman" w:eastAsia="標楷體" w:hAnsi="Times New Roman" w:cs="Times New Roman" w:hint="eastAsia"/>
          <w:szCs w:val="24"/>
        </w:rPr>
        <w:t>（蓋章）</w:t>
      </w:r>
    </w:p>
    <w:p w14:paraId="663AF6F4" w14:textId="77777777" w:rsidR="00BC6106" w:rsidRPr="00BC6106" w:rsidRDefault="00BC6106" w:rsidP="00BC6106">
      <w:pPr>
        <w:suppressAutoHyphens/>
        <w:spacing w:line="240" w:lineRule="exact"/>
        <w:ind w:left="3120"/>
        <w:rPr>
          <w:rFonts w:ascii="Times New Roman" w:eastAsia="標楷體" w:hAnsi="Times New Roman" w:cs="Times New Roman"/>
          <w:szCs w:val="24"/>
        </w:rPr>
      </w:pPr>
    </w:p>
    <w:p w14:paraId="7F20D1B1" w14:textId="77777777" w:rsidR="00BC6106" w:rsidRPr="00BC6106" w:rsidRDefault="00BC6106" w:rsidP="00BC6106">
      <w:pPr>
        <w:suppressAutoHyphens/>
        <w:spacing w:line="240" w:lineRule="exact"/>
        <w:ind w:left="1440" w:firstLine="480"/>
        <w:rPr>
          <w:rFonts w:ascii="Times New Roman" w:eastAsia="新細明體" w:hAnsi="Times New Roman" w:cs="Times New Roman"/>
          <w:color w:val="000000"/>
          <w:szCs w:val="24"/>
        </w:rPr>
      </w:pPr>
      <w:r w:rsidRPr="00BC6106">
        <w:rPr>
          <w:rFonts w:ascii="Times New Roman" w:eastAsia="標楷體" w:hAnsi="Times New Roman" w:cs="Times New Roman" w:hint="eastAsia"/>
          <w:szCs w:val="24"/>
        </w:rPr>
        <w:t>負責人、代表人或管理人：</w:t>
      </w:r>
      <w:r w:rsidRPr="00BC6106">
        <w:rPr>
          <w:rFonts w:ascii="Times New Roman" w:eastAsia="Times New Roman" w:hAnsi="Times New Roman" w:cs="Times New Roman"/>
          <w:szCs w:val="24"/>
        </w:rPr>
        <w:t xml:space="preserve">              </w:t>
      </w:r>
      <w:r w:rsidRPr="00BC6106">
        <w:rPr>
          <w:rFonts w:ascii="Times New Roman" w:eastAsia="Times New Roman" w:hAnsi="Times New Roman" w:cs="Times New Roman" w:hint="eastAsia"/>
          <w:szCs w:val="24"/>
        </w:rPr>
        <w:t xml:space="preserve">         </w:t>
      </w:r>
      <w:r w:rsidRPr="00BC6106">
        <w:rPr>
          <w:rFonts w:ascii="Times New Roman" w:eastAsia="Times New Roman" w:hAnsi="Times New Roman" w:cs="Times New Roman"/>
          <w:szCs w:val="24"/>
        </w:rPr>
        <w:t xml:space="preserve">  </w:t>
      </w:r>
      <w:r w:rsidRPr="00BC6106">
        <w:rPr>
          <w:rFonts w:ascii="Times New Roman" w:eastAsia="Times New Roman" w:hAnsi="Times New Roman" w:cs="Times New Roman" w:hint="eastAsia"/>
          <w:szCs w:val="24"/>
        </w:rPr>
        <w:t xml:space="preserve">   </w:t>
      </w:r>
      <w:r w:rsidRPr="00BC6106">
        <w:rPr>
          <w:rFonts w:ascii="Times New Roman" w:eastAsia="Times New Roman" w:hAnsi="Times New Roman" w:cs="Times New Roman"/>
          <w:szCs w:val="24"/>
        </w:rPr>
        <w:t xml:space="preserve">       </w:t>
      </w:r>
      <w:r w:rsidRPr="00BC6106">
        <w:rPr>
          <w:rFonts w:ascii="Times New Roman" w:eastAsia="標楷體" w:hAnsi="Times New Roman" w:cs="Times New Roman" w:hint="eastAsia"/>
          <w:szCs w:val="24"/>
        </w:rPr>
        <w:t>（蓋章）</w:t>
      </w:r>
    </w:p>
    <w:p w14:paraId="29197873" w14:textId="77777777" w:rsidR="00BC6106" w:rsidRPr="00BC6106" w:rsidRDefault="00BC6106" w:rsidP="00BC6106">
      <w:pPr>
        <w:suppressAutoHyphens/>
        <w:spacing w:line="240" w:lineRule="exact"/>
        <w:ind w:left="3120"/>
        <w:rPr>
          <w:rFonts w:ascii="Times New Roman" w:eastAsia="標楷體" w:hAnsi="Times New Roman" w:cs="Times New Roman"/>
          <w:color w:val="000000"/>
          <w:szCs w:val="24"/>
        </w:rPr>
      </w:pPr>
    </w:p>
    <w:p w14:paraId="512EA513" w14:textId="77777777" w:rsidR="00BC6106" w:rsidRPr="00BC6106" w:rsidRDefault="00BC6106" w:rsidP="00BC6106">
      <w:pPr>
        <w:suppressAutoHyphens/>
        <w:spacing w:line="240" w:lineRule="exact"/>
        <w:ind w:left="1440" w:firstLine="480"/>
        <w:rPr>
          <w:rFonts w:ascii="Times New Roman" w:eastAsia="標楷體" w:hAnsi="Times New Roman" w:cs="Times New Roman"/>
          <w:color w:val="000000"/>
          <w:sz w:val="20"/>
          <w:szCs w:val="24"/>
        </w:rPr>
      </w:pPr>
      <w:r w:rsidRPr="00BC6106">
        <w:rPr>
          <w:rFonts w:ascii="Times New Roman" w:eastAsia="標楷體" w:hAnsi="Times New Roman" w:cs="Times New Roman" w:hint="eastAsia"/>
          <w:color w:val="000000"/>
          <w:szCs w:val="24"/>
        </w:rPr>
        <w:t>受任人：</w:t>
      </w:r>
      <w:r w:rsidRPr="00BC6106">
        <w:rPr>
          <w:rFonts w:ascii="Times New Roman" w:eastAsia="Times New Roman" w:hAnsi="Times New Roman" w:cs="Times New Roman"/>
          <w:color w:val="000000"/>
          <w:szCs w:val="24"/>
        </w:rPr>
        <w:t xml:space="preserve">                          </w:t>
      </w:r>
      <w:r w:rsidRPr="00BC6106">
        <w:rPr>
          <w:rFonts w:ascii="Times New Roman" w:eastAsia="Times New Roman" w:hAnsi="Times New Roman" w:cs="Times New Roman" w:hint="eastAsia"/>
          <w:color w:val="000000"/>
          <w:szCs w:val="24"/>
        </w:rPr>
        <w:t xml:space="preserve">          </w:t>
      </w:r>
      <w:r w:rsidRPr="00BC6106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BC6106">
        <w:rPr>
          <w:rFonts w:ascii="Times New Roman" w:eastAsia="Times New Roman" w:hAnsi="Times New Roman" w:cs="Times New Roman" w:hint="eastAsia"/>
          <w:color w:val="000000"/>
          <w:szCs w:val="24"/>
        </w:rPr>
        <w:t xml:space="preserve">       </w:t>
      </w:r>
      <w:r w:rsidRPr="00BC6106">
        <w:rPr>
          <w:rFonts w:ascii="Times New Roman" w:eastAsia="Times New Roman" w:hAnsi="Times New Roman" w:cs="Times New Roman"/>
          <w:color w:val="000000"/>
          <w:szCs w:val="24"/>
        </w:rPr>
        <w:t xml:space="preserve">  </w:t>
      </w:r>
      <w:r w:rsidRPr="00BC6106">
        <w:rPr>
          <w:rFonts w:ascii="Times New Roman" w:eastAsia="標楷體" w:hAnsi="Times New Roman" w:cs="Times New Roman" w:hint="eastAsia"/>
          <w:color w:val="000000"/>
          <w:szCs w:val="24"/>
        </w:rPr>
        <w:t>（簽名或蓋章）</w:t>
      </w:r>
    </w:p>
    <w:p w14:paraId="057FA6D1" w14:textId="77777777" w:rsidR="00BC6106" w:rsidRPr="00BC6106" w:rsidRDefault="00BC6106" w:rsidP="00BC6106">
      <w:pPr>
        <w:suppressAutoHyphens/>
        <w:spacing w:line="240" w:lineRule="exact"/>
        <w:ind w:left="3120"/>
        <w:rPr>
          <w:rFonts w:ascii="Times New Roman" w:eastAsia="標楷體" w:hAnsi="Times New Roman" w:cs="Times New Roman"/>
          <w:color w:val="000000"/>
          <w:szCs w:val="24"/>
        </w:rPr>
      </w:pPr>
    </w:p>
    <w:p w14:paraId="0D2F5C65" w14:textId="77777777" w:rsidR="00BC6106" w:rsidRPr="00BC6106" w:rsidRDefault="00BC6106" w:rsidP="00BC6106">
      <w:pPr>
        <w:suppressAutoHyphens/>
        <w:spacing w:line="240" w:lineRule="exact"/>
        <w:ind w:left="1440" w:firstLine="480"/>
        <w:rPr>
          <w:rFonts w:ascii="Times New Roman" w:eastAsia="標楷體" w:hAnsi="Times New Roman" w:cs="Times New Roman"/>
          <w:sz w:val="20"/>
          <w:szCs w:val="24"/>
        </w:rPr>
      </w:pPr>
      <w:r w:rsidRPr="00BC6106">
        <w:rPr>
          <w:rFonts w:ascii="Times New Roman" w:eastAsia="標楷體" w:hAnsi="Times New Roman" w:cs="Times New Roman" w:hint="eastAsia"/>
          <w:szCs w:val="24"/>
        </w:rPr>
        <w:t>受任人身分證統一編號：</w:t>
      </w:r>
    </w:p>
    <w:p w14:paraId="6CF85891" w14:textId="77777777" w:rsidR="00BC6106" w:rsidRPr="00BC6106" w:rsidRDefault="00BC6106" w:rsidP="00BC6106">
      <w:pPr>
        <w:suppressAutoHyphens/>
        <w:spacing w:line="240" w:lineRule="exact"/>
        <w:rPr>
          <w:rFonts w:ascii="標楷體" w:eastAsia="標楷體" w:hAnsi="標楷體" w:cs="標楷體"/>
          <w:w w:val="89"/>
          <w:kern w:val="0"/>
          <w:szCs w:val="24"/>
        </w:rPr>
      </w:pPr>
      <w:r w:rsidRPr="00BC6106">
        <w:rPr>
          <w:rFonts w:ascii="Times New Roman" w:eastAsia="標楷體" w:hAnsi="Times New Roman" w:cs="Times New Roman" w:hint="eastAsia"/>
          <w:sz w:val="20"/>
          <w:szCs w:val="24"/>
        </w:rPr>
        <w:t>備註：委託代理人辦理時，除填寫受任人資料，並請檢附委任書及受任人身分證影本。</w:t>
      </w:r>
      <w:r w:rsidRPr="00BC6106">
        <w:rPr>
          <w:rFonts w:ascii="Times New Roman" w:eastAsia="Times New Roman" w:hAnsi="Times New Roman" w:cs="Times New Roman"/>
          <w:szCs w:val="24"/>
        </w:rPr>
        <w:t xml:space="preserve"> </w:t>
      </w:r>
      <w:r w:rsidRPr="00BC6106">
        <w:rPr>
          <w:rFonts w:ascii="Times New Roman" w:eastAsia="標楷體" w:hAnsi="Times New Roman" w:cs="Times New Roman" w:hint="eastAsia"/>
          <w:szCs w:val="24"/>
        </w:rPr>
        <w:t>-------------------------------</w:t>
      </w:r>
      <w:r w:rsidRPr="00BC6106">
        <w:rPr>
          <w:rFonts w:ascii="Times New Roman" w:eastAsia="標楷體" w:hAnsi="Times New Roman" w:cs="Times New Roman" w:hint="eastAsia"/>
          <w:szCs w:val="24"/>
        </w:rPr>
        <w:t>切割線</w:t>
      </w:r>
      <w:r w:rsidRPr="00BC6106">
        <w:rPr>
          <w:rFonts w:ascii="Times New Roman" w:eastAsia="標楷體" w:hAnsi="Times New Roman" w:cs="Times New Roman" w:hint="eastAsia"/>
          <w:szCs w:val="24"/>
        </w:rPr>
        <w:t>-------------------------------------</w:t>
      </w:r>
      <w:r w:rsidRPr="00BC6106">
        <w:rPr>
          <w:rFonts w:ascii="Times New Roman" w:eastAsia="標楷體" w:hAnsi="Times New Roman" w:cs="Times New Roman" w:hint="eastAsia"/>
          <w:szCs w:val="24"/>
        </w:rPr>
        <w:t>切割線</w:t>
      </w:r>
      <w:r w:rsidRPr="00BC6106">
        <w:rPr>
          <w:rFonts w:ascii="Times New Roman" w:eastAsia="標楷體" w:hAnsi="Times New Roman" w:cs="Times New Roman" w:hint="eastAsia"/>
          <w:szCs w:val="24"/>
        </w:rPr>
        <w:t>----------------------------------</w:t>
      </w:r>
    </w:p>
    <w:p w14:paraId="0E6AB6A1" w14:textId="77777777" w:rsidR="00BC6106" w:rsidRPr="00BC6106" w:rsidRDefault="00BC6106" w:rsidP="00BC6106">
      <w:pPr>
        <w:suppressAutoHyphens/>
        <w:spacing w:line="300" w:lineRule="exact"/>
        <w:ind w:left="-283" w:right="-281"/>
        <w:rPr>
          <w:rFonts w:ascii="標楷體" w:eastAsia="標楷體" w:hAnsi="標楷體" w:cs="標楷體"/>
          <w:szCs w:val="24"/>
        </w:rPr>
      </w:pPr>
      <w:r w:rsidRPr="00BC6106">
        <w:rPr>
          <w:rFonts w:ascii="標楷體" w:eastAsia="標楷體" w:hAnsi="標楷體" w:cs="標楷體" w:hint="eastAsia"/>
          <w:w w:val="89"/>
          <w:kern w:val="0"/>
          <w:szCs w:val="24"/>
        </w:rPr>
        <w:t>營利事業(營業人、產製廠商、機關團體)因美國</w:t>
      </w:r>
      <w:r w:rsidRPr="00BC6106">
        <w:rPr>
          <w:rFonts w:ascii="標楷體" w:eastAsia="標楷體" w:hAnsi="標楷體" w:cs="標楷體" w:hint="eastAsia"/>
          <w:w w:val="89"/>
          <w:szCs w:val="24"/>
        </w:rPr>
        <w:t>「</w:t>
      </w:r>
      <w:r w:rsidRPr="00BC6106">
        <w:rPr>
          <w:rFonts w:ascii="標楷體" w:eastAsia="標楷體" w:hAnsi="標楷體" w:cs="標楷體" w:hint="eastAsia"/>
          <w:w w:val="89"/>
          <w:kern w:val="0"/>
          <w:szCs w:val="24"/>
        </w:rPr>
        <w:t>對等關稅</w:t>
      </w:r>
      <w:r w:rsidRPr="00BC6106">
        <w:rPr>
          <w:rFonts w:ascii="標楷體" w:eastAsia="標楷體" w:hAnsi="標楷體" w:cs="標楷體" w:hint="eastAsia"/>
          <w:w w:val="89"/>
          <w:szCs w:val="24"/>
        </w:rPr>
        <w:t>」</w:t>
      </w:r>
      <w:r w:rsidRPr="00BC6106">
        <w:rPr>
          <w:rFonts w:ascii="標楷體" w:eastAsia="標楷體" w:hAnsi="標楷體" w:cs="標楷體" w:hint="eastAsia"/>
          <w:w w:val="89"/>
          <w:kern w:val="0"/>
          <w:szCs w:val="24"/>
        </w:rPr>
        <w:t>政策影響申請延期或分期繳納稅捐申請書收執</w:t>
      </w:r>
      <w:r w:rsidRPr="00BC6106">
        <w:rPr>
          <w:rFonts w:ascii="標楷體" w:eastAsia="標楷體" w:hAnsi="標楷體" w:cs="標楷體" w:hint="eastAsia"/>
          <w:spacing w:val="41"/>
          <w:w w:val="89"/>
          <w:kern w:val="0"/>
          <w:szCs w:val="24"/>
        </w:rPr>
        <w:t>聯</w:t>
      </w:r>
    </w:p>
    <w:p w14:paraId="2EECED05" w14:textId="77777777" w:rsidR="00BC6106" w:rsidRPr="00BC6106" w:rsidRDefault="00BC6106" w:rsidP="00BC6106">
      <w:pPr>
        <w:suppressAutoHyphens/>
        <w:spacing w:line="300" w:lineRule="exact"/>
        <w:rPr>
          <w:rFonts w:ascii="標楷體" w:eastAsia="標楷體" w:hAnsi="標楷體" w:cs="標楷體"/>
          <w:szCs w:val="24"/>
        </w:rPr>
      </w:pPr>
      <w:r w:rsidRPr="00BC6106">
        <w:rPr>
          <w:rFonts w:ascii="標楷體" w:eastAsia="標楷體" w:hAnsi="標楷體" w:cs="標楷體" w:hint="eastAsia"/>
          <w:szCs w:val="24"/>
        </w:rPr>
        <w:t>□</w:t>
      </w:r>
      <w:r w:rsidRPr="00BC6106">
        <w:rPr>
          <w:rFonts w:ascii="Times New Roman" w:eastAsia="標楷體" w:hAnsi="Times New Roman" w:cs="Times New Roman" w:hint="eastAsia"/>
          <w:szCs w:val="24"/>
        </w:rPr>
        <w:t>營業稅□營利事業所得稅□貨物稅□菸酒稅□特種貨物及勞務稅</w:t>
      </w:r>
    </w:p>
    <w:p w14:paraId="524DAAF0" w14:textId="77777777" w:rsidR="00BC6106" w:rsidRPr="00BC6106" w:rsidRDefault="00BC6106" w:rsidP="00BC6106">
      <w:pPr>
        <w:suppressAutoHyphens/>
        <w:spacing w:line="300" w:lineRule="exact"/>
        <w:ind w:left="566" w:hanging="283"/>
        <w:rPr>
          <w:rFonts w:ascii="標楷體" w:eastAsia="標楷體" w:hAnsi="標楷體" w:cs="標楷體"/>
          <w:szCs w:val="24"/>
        </w:rPr>
      </w:pPr>
      <w:r w:rsidRPr="00BC6106">
        <w:rPr>
          <w:rFonts w:ascii="標楷體" w:eastAsia="標楷體" w:hAnsi="標楷體" w:cs="標楷體" w:hint="eastAsia"/>
          <w:szCs w:val="24"/>
        </w:rPr>
        <w:t xml:space="preserve">□ </w:t>
      </w:r>
      <w:r w:rsidRPr="00BC6106">
        <w:rPr>
          <w:rFonts w:ascii="標楷體" w:eastAsia="標楷體" w:hAnsi="標楷體" w:cs="標楷體" w:hint="eastAsia"/>
          <w:sz w:val="23"/>
          <w:szCs w:val="23"/>
          <w:u w:val="single"/>
        </w:rPr>
        <w:t xml:space="preserve">   </w:t>
      </w:r>
      <w:r w:rsidRPr="00BC6106">
        <w:rPr>
          <w:rFonts w:ascii="標楷體" w:eastAsia="標楷體" w:hAnsi="標楷體" w:cs="標楷體" w:hint="eastAsia"/>
          <w:sz w:val="23"/>
          <w:szCs w:val="23"/>
        </w:rPr>
        <w:t>年度</w:t>
      </w:r>
      <w:r w:rsidRPr="00BC6106">
        <w:rPr>
          <w:rFonts w:ascii="標楷體" w:eastAsia="標楷體" w:hAnsi="標楷體" w:cs="標楷體" w:hint="eastAsia"/>
          <w:sz w:val="23"/>
          <w:szCs w:val="23"/>
          <w:u w:val="single"/>
        </w:rPr>
        <w:t xml:space="preserve">   </w:t>
      </w:r>
      <w:r w:rsidRPr="00BC6106">
        <w:rPr>
          <w:rFonts w:ascii="標楷體" w:eastAsia="標楷體" w:hAnsi="標楷體" w:cs="標楷體" w:hint="eastAsia"/>
          <w:sz w:val="23"/>
          <w:szCs w:val="23"/>
        </w:rPr>
        <w:t>期/月/(結算)申報應自行繳納稅</w:t>
      </w:r>
      <w:r w:rsidRPr="00BC6106">
        <w:rPr>
          <w:rFonts w:ascii="標楷體" w:eastAsia="標楷體" w:hAnsi="標楷體" w:cs="標楷體" w:hint="eastAsia"/>
          <w:szCs w:val="24"/>
        </w:rPr>
        <w:t xml:space="preserve">款(含 </w:t>
      </w:r>
      <w:r w:rsidRPr="00BC6106">
        <w:rPr>
          <w:rFonts w:ascii="標楷體" w:eastAsia="標楷體" w:hAnsi="標楷體" w:cs="標楷體" w:hint="eastAsia"/>
          <w:szCs w:val="24"/>
          <w:u w:val="single"/>
        </w:rPr>
        <w:t xml:space="preserve">   </w:t>
      </w:r>
      <w:r w:rsidRPr="00BC6106">
        <w:rPr>
          <w:rFonts w:ascii="標楷體" w:eastAsia="標楷體" w:hAnsi="標楷體" w:cs="標楷體" w:hint="eastAsia"/>
          <w:szCs w:val="24"/>
        </w:rPr>
        <w:t>年度未分配盈餘申報應自行繳納稅款)</w:t>
      </w:r>
    </w:p>
    <w:p w14:paraId="08A39607" w14:textId="77777777" w:rsidR="00BC6106" w:rsidRPr="00BC6106" w:rsidRDefault="00BC6106" w:rsidP="00BC6106">
      <w:pPr>
        <w:suppressAutoHyphens/>
        <w:spacing w:line="300" w:lineRule="exact"/>
        <w:ind w:left="566" w:hanging="283"/>
        <w:rPr>
          <w:rFonts w:ascii="Times New Roman" w:eastAsia="新細明體" w:hAnsi="Times New Roman" w:cs="Times New Roman"/>
          <w:szCs w:val="24"/>
        </w:rPr>
      </w:pPr>
      <w:r w:rsidRPr="00BC6106">
        <w:rPr>
          <w:rFonts w:ascii="標楷體" w:eastAsia="標楷體" w:hAnsi="標楷體" w:cs="標楷體" w:hint="eastAsia"/>
          <w:szCs w:val="24"/>
        </w:rPr>
        <w:t xml:space="preserve">□ </w:t>
      </w:r>
      <w:r w:rsidRPr="00BC6106">
        <w:rPr>
          <w:rFonts w:ascii="Times New Roman" w:eastAsia="Times New Roman" w:hAnsi="Times New Roman" w:cs="Times New Roman" w:hint="eastAsia"/>
          <w:szCs w:val="24"/>
          <w:u w:val="single"/>
        </w:rPr>
        <w:t xml:space="preserve">   </w:t>
      </w:r>
      <w:r w:rsidRPr="00BC6106">
        <w:rPr>
          <w:rFonts w:ascii="Times New Roman" w:eastAsia="標楷體" w:hAnsi="Times New Roman" w:cs="Times New Roman" w:hint="eastAsia"/>
          <w:szCs w:val="24"/>
        </w:rPr>
        <w:t>年度</w:t>
      </w:r>
      <w:r w:rsidRPr="00BC6106">
        <w:rPr>
          <w:rFonts w:ascii="Times New Roman" w:eastAsia="Times New Roman" w:hAnsi="Times New Roman" w:cs="Times New Roman" w:hint="eastAsia"/>
          <w:szCs w:val="24"/>
          <w:u w:val="single"/>
        </w:rPr>
        <w:t xml:space="preserve">   </w:t>
      </w:r>
      <w:r w:rsidRPr="00BC6106">
        <w:rPr>
          <w:rFonts w:ascii="Times New Roman" w:eastAsia="標楷體" w:hAnsi="Times New Roman" w:cs="Times New Roman" w:hint="eastAsia"/>
          <w:szCs w:val="24"/>
        </w:rPr>
        <w:t>期</w:t>
      </w:r>
      <w:r w:rsidRPr="00BC6106">
        <w:rPr>
          <w:rFonts w:ascii="Times New Roman" w:eastAsia="標楷體" w:hAnsi="Times New Roman" w:cs="Times New Roman" w:hint="eastAsia"/>
          <w:szCs w:val="24"/>
        </w:rPr>
        <w:t>/</w:t>
      </w:r>
      <w:r w:rsidRPr="00BC6106">
        <w:rPr>
          <w:rFonts w:ascii="Times New Roman" w:eastAsia="標楷體" w:hAnsi="Times New Roman" w:cs="Times New Roman" w:hint="eastAsia"/>
          <w:szCs w:val="24"/>
        </w:rPr>
        <w:t>月核定補徵稅款、</w:t>
      </w:r>
      <w:r w:rsidRPr="00BC6106">
        <w:rPr>
          <w:rFonts w:ascii="標楷體" w:eastAsia="標楷體" w:hAnsi="標楷體" w:cs="標楷體" w:hint="eastAsia"/>
          <w:szCs w:val="24"/>
        </w:rPr>
        <w:t>利息、滯報金、</w:t>
      </w:r>
      <w:proofErr w:type="gramStart"/>
      <w:r w:rsidRPr="00BC6106">
        <w:rPr>
          <w:rFonts w:ascii="標楷體" w:eastAsia="標楷體" w:hAnsi="標楷體" w:cs="標楷體" w:hint="eastAsia"/>
          <w:szCs w:val="24"/>
        </w:rPr>
        <w:t>怠</w:t>
      </w:r>
      <w:proofErr w:type="gramEnd"/>
      <w:r w:rsidRPr="00BC6106">
        <w:rPr>
          <w:rFonts w:ascii="標楷體" w:eastAsia="標楷體" w:hAnsi="標楷體" w:cs="標楷體" w:hint="eastAsia"/>
          <w:szCs w:val="24"/>
        </w:rPr>
        <w:t>報金、</w:t>
      </w:r>
      <w:r w:rsidRPr="00BC6106">
        <w:rPr>
          <w:rFonts w:ascii="Times New Roman" w:eastAsia="標楷體" w:hAnsi="Times New Roman" w:cs="Times New Roman" w:hint="eastAsia"/>
          <w:szCs w:val="24"/>
        </w:rPr>
        <w:t>罰鍰（附繳款書正本</w:t>
      </w:r>
      <w:r w:rsidRPr="00BC6106">
        <w:rPr>
          <w:rFonts w:ascii="Times New Roman" w:eastAsia="Times New Roman" w:hAnsi="Times New Roman" w:cs="Times New Roman" w:hint="eastAsia"/>
          <w:szCs w:val="24"/>
        </w:rPr>
        <w:t xml:space="preserve">   </w:t>
      </w:r>
      <w:r w:rsidRPr="00BC6106">
        <w:rPr>
          <w:rFonts w:ascii="Times New Roman" w:eastAsia="標楷體" w:hAnsi="Times New Roman" w:cs="Times New Roman" w:hint="eastAsia"/>
          <w:szCs w:val="24"/>
        </w:rPr>
        <w:t>份）</w:t>
      </w:r>
    </w:p>
    <w:p w14:paraId="06BF400C" w14:textId="24BD3E59" w:rsidR="00BC6106" w:rsidRPr="00BC6106" w:rsidRDefault="008A5413" w:rsidP="00BC6106">
      <w:pPr>
        <w:suppressAutoHyphens/>
        <w:spacing w:line="300" w:lineRule="exact"/>
        <w:rPr>
          <w:rFonts w:ascii="標楷體" w:eastAsia="標楷體" w:hAnsi="標楷體" w:cs="標楷體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0" allowOverlap="1" wp14:anchorId="1B2EFD32" wp14:editId="0637C640">
                <wp:simplePos x="0" y="0"/>
                <wp:positionH relativeFrom="column">
                  <wp:posOffset>4453890</wp:posOffset>
                </wp:positionH>
                <wp:positionV relativeFrom="paragraph">
                  <wp:posOffset>299720</wp:posOffset>
                </wp:positionV>
                <wp:extent cx="1985010" cy="1148715"/>
                <wp:effectExtent l="11430" t="13335" r="13335" b="9525"/>
                <wp:wrapNone/>
                <wp:docPr id="12291297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4159E" w14:textId="77777777" w:rsidR="00BC6106" w:rsidRDefault="00BC6106" w:rsidP="00BC6106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稽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徵機關簽收欄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EF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7pt;margin-top:23.6pt;width:156.3pt;height:90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" o:allowincell="f" strokeweight=".5pt">
                <v:textbox inset="7.45pt,3.85pt,7.45pt,3.85pt">
                  <w:txbxContent>
                    <w:p w14:paraId="74B4159E" w14:textId="77777777" w:rsidR="00BC6106" w:rsidRDefault="00BC6106" w:rsidP="00BC6106">
                      <w:pPr>
                        <w:jc w:val="center"/>
                      </w:pPr>
                      <w:proofErr w:type="gramStart"/>
                      <w:r>
                        <w:rPr>
                          <w:rFonts w:eastAsia="標楷體" w:hint="eastAsia"/>
                          <w:sz w:val="18"/>
                        </w:rPr>
                        <w:t>稽</w:t>
                      </w:r>
                      <w:proofErr w:type="gramEnd"/>
                      <w:r>
                        <w:rPr>
                          <w:rFonts w:eastAsia="標楷體" w:hint="eastAsia"/>
                          <w:sz w:val="18"/>
                        </w:rPr>
                        <w:t>徵機關簽收欄</w:t>
                      </w:r>
                    </w:p>
                  </w:txbxContent>
                </v:textbox>
              </v:shape>
            </w:pict>
          </mc:Fallback>
        </mc:AlternateContent>
      </w:r>
      <w:r w:rsidR="00BC6106" w:rsidRPr="00BC6106">
        <w:rPr>
          <w:rFonts w:ascii="標楷體" w:eastAsia="標楷體" w:hAnsi="標楷體" w:cs="標楷體" w:hint="eastAsia"/>
          <w:szCs w:val="24"/>
        </w:rPr>
        <w:t xml:space="preserve">茲收到 </w:t>
      </w:r>
      <w:r w:rsidR="00BC6106" w:rsidRPr="00BC6106">
        <w:rPr>
          <w:rFonts w:ascii="標楷體" w:eastAsia="標楷體" w:hAnsi="標楷體" w:cs="標楷體" w:hint="eastAsia"/>
          <w:szCs w:val="24"/>
          <w:u w:val="single"/>
        </w:rPr>
        <w:t xml:space="preserve">                        </w:t>
      </w:r>
      <w:proofErr w:type="gramStart"/>
      <w:r w:rsidR="00BC6106" w:rsidRPr="00BC6106">
        <w:rPr>
          <w:rFonts w:ascii="標楷體" w:eastAsia="標楷體" w:hAnsi="標楷體" w:cs="標楷體" w:hint="eastAsia"/>
          <w:szCs w:val="24"/>
        </w:rPr>
        <w:t>（</w:t>
      </w:r>
      <w:proofErr w:type="gramEnd"/>
      <w:r w:rsidR="00BC6106" w:rsidRPr="00BC6106">
        <w:rPr>
          <w:rFonts w:ascii="Times New Roman" w:eastAsia="標楷體" w:hAnsi="Times New Roman" w:cs="Times New Roman" w:hint="eastAsia"/>
          <w:szCs w:val="24"/>
        </w:rPr>
        <w:t>統一編號</w:t>
      </w:r>
      <w:r w:rsidR="00BC6106" w:rsidRPr="00BC6106">
        <w:rPr>
          <w:rFonts w:ascii="標楷體" w:eastAsia="標楷體" w:hAnsi="標楷體" w:cs="標楷體" w:hint="eastAsia"/>
          <w:szCs w:val="24"/>
        </w:rPr>
        <w:t>：</w:t>
      </w:r>
      <w:r w:rsidR="00BC6106" w:rsidRPr="00BC6106">
        <w:rPr>
          <w:rFonts w:ascii="標楷體" w:eastAsia="標楷體" w:hAnsi="標楷體" w:cs="標楷體" w:hint="eastAsia"/>
          <w:szCs w:val="24"/>
          <w:u w:val="single"/>
        </w:rPr>
        <w:t xml:space="preserve">            </w:t>
      </w:r>
      <w:r w:rsidR="00BC6106" w:rsidRPr="00BC6106">
        <w:rPr>
          <w:rFonts w:ascii="標楷體" w:eastAsia="標楷體" w:hAnsi="標楷體" w:cs="標楷體" w:hint="eastAsia"/>
          <w:szCs w:val="24"/>
        </w:rPr>
        <w:t>），申請延期或分期繳納之繳款書正本</w:t>
      </w:r>
      <w:r w:rsidR="00BC6106" w:rsidRPr="00BC6106">
        <w:rPr>
          <w:rFonts w:ascii="標楷體" w:eastAsia="標楷體" w:hAnsi="標楷體" w:cs="標楷體" w:hint="eastAsia"/>
          <w:szCs w:val="24"/>
          <w:u w:val="single"/>
        </w:rPr>
        <w:t xml:space="preserve">   </w:t>
      </w:r>
      <w:r w:rsidR="00BC6106" w:rsidRPr="00BC6106">
        <w:rPr>
          <w:rFonts w:ascii="標楷體" w:eastAsia="標楷體" w:hAnsi="標楷體" w:cs="標楷體" w:hint="eastAsia"/>
          <w:szCs w:val="24"/>
        </w:rPr>
        <w:t>份及相關證明文件共</w:t>
      </w:r>
      <w:r w:rsidR="00BC6106" w:rsidRPr="00BC6106">
        <w:rPr>
          <w:rFonts w:ascii="標楷體" w:eastAsia="標楷體" w:hAnsi="標楷體" w:cs="標楷體" w:hint="eastAsia"/>
          <w:szCs w:val="24"/>
          <w:u w:val="single"/>
        </w:rPr>
        <w:t xml:space="preserve">   </w:t>
      </w:r>
      <w:r w:rsidR="00BC6106" w:rsidRPr="00BC6106">
        <w:rPr>
          <w:rFonts w:ascii="標楷體" w:eastAsia="標楷體" w:hAnsi="標楷體" w:cs="標楷體" w:hint="eastAsia"/>
          <w:szCs w:val="24"/>
        </w:rPr>
        <w:t>張。</w:t>
      </w:r>
    </w:p>
    <w:p w14:paraId="7208B3FE" w14:textId="77777777" w:rsidR="00BC6106" w:rsidRPr="00BC6106" w:rsidRDefault="00BC6106" w:rsidP="00BC6106">
      <w:pPr>
        <w:suppressAutoHyphens/>
        <w:spacing w:line="300" w:lineRule="exact"/>
        <w:ind w:left="240"/>
        <w:rPr>
          <w:rFonts w:ascii="標楷體" w:eastAsia="標楷體" w:hAnsi="標楷體" w:cs="標楷體"/>
          <w:szCs w:val="24"/>
        </w:rPr>
      </w:pPr>
    </w:p>
    <w:p w14:paraId="52EE1AD9" w14:textId="77777777" w:rsidR="00BC6106" w:rsidRPr="00BC6106" w:rsidRDefault="00BC6106" w:rsidP="00BC6106">
      <w:pPr>
        <w:suppressAutoHyphens/>
        <w:spacing w:line="240" w:lineRule="exact"/>
        <w:ind w:left="100" w:hanging="100"/>
        <w:rPr>
          <w:rFonts w:ascii="Times New Roman" w:eastAsia="標楷體" w:hAnsi="Times New Roman" w:cs="Times New Roman"/>
          <w:sz w:val="20"/>
          <w:szCs w:val="24"/>
        </w:rPr>
      </w:pPr>
      <w:r w:rsidRPr="00BC6106">
        <w:rPr>
          <w:rFonts w:ascii="標楷體" w:eastAsia="標楷體" w:hAnsi="標楷體" w:cs="標楷體" w:hint="eastAsia"/>
          <w:sz w:val="20"/>
          <w:szCs w:val="24"/>
        </w:rPr>
        <w:t>備註：</w:t>
      </w:r>
    </w:p>
    <w:p w14:paraId="1388CF2D" w14:textId="77777777" w:rsidR="00BC6106" w:rsidRPr="00BC6106" w:rsidRDefault="00BC6106" w:rsidP="00BC6106">
      <w:pPr>
        <w:suppressAutoHyphens/>
        <w:spacing w:line="200" w:lineRule="exact"/>
        <w:rPr>
          <w:rFonts w:ascii="Times New Roman" w:eastAsia="新細明體" w:hAnsi="Times New Roman" w:cs="Times New Roman"/>
          <w:sz w:val="20"/>
          <w:szCs w:val="24"/>
        </w:rPr>
      </w:pPr>
      <w:r w:rsidRPr="00BC6106">
        <w:rPr>
          <w:rFonts w:ascii="Times New Roman" w:eastAsia="標楷體" w:hAnsi="Times New Roman" w:cs="Times New Roman" w:hint="eastAsia"/>
          <w:sz w:val="20"/>
          <w:szCs w:val="24"/>
        </w:rPr>
        <w:t>一、為保障權益，請保存本收執聯，以便日後查對。</w:t>
      </w:r>
    </w:p>
    <w:p w14:paraId="0280AABF" w14:textId="77777777" w:rsidR="00BC6106" w:rsidRPr="00BC6106" w:rsidRDefault="00BC6106" w:rsidP="00BC6106">
      <w:pPr>
        <w:suppressAutoHyphens/>
        <w:spacing w:line="200" w:lineRule="exact"/>
        <w:ind w:left="400" w:hanging="40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BC6106">
        <w:rPr>
          <w:rFonts w:ascii="Times New Roman" w:eastAsia="標楷體" w:hAnsi="Times New Roman" w:cs="Times New Roman" w:hint="eastAsia"/>
          <w:sz w:val="20"/>
          <w:szCs w:val="24"/>
        </w:rPr>
        <w:t>二、如郵寄申請，請掛號</w:t>
      </w:r>
      <w:proofErr w:type="gramStart"/>
      <w:r w:rsidRPr="00BC6106">
        <w:rPr>
          <w:rFonts w:ascii="Times New Roman" w:eastAsia="標楷體" w:hAnsi="Times New Roman" w:cs="Times New Roman" w:hint="eastAsia"/>
          <w:sz w:val="20"/>
          <w:szCs w:val="24"/>
        </w:rPr>
        <w:t>逕</w:t>
      </w:r>
      <w:proofErr w:type="gramEnd"/>
      <w:r w:rsidRPr="00BC6106">
        <w:rPr>
          <w:rFonts w:ascii="Times New Roman" w:eastAsia="標楷體" w:hAnsi="Times New Roman" w:cs="Times New Roman" w:hint="eastAsia"/>
          <w:sz w:val="20"/>
          <w:szCs w:val="24"/>
        </w:rPr>
        <w:t>寄營利事業</w:t>
      </w:r>
      <w:r w:rsidRPr="00BC6106">
        <w:rPr>
          <w:rFonts w:ascii="Times New Roman" w:eastAsia="標楷體" w:hAnsi="Times New Roman" w:cs="Times New Roman" w:hint="eastAsia"/>
          <w:sz w:val="20"/>
          <w:szCs w:val="24"/>
        </w:rPr>
        <w:t>(</w:t>
      </w:r>
      <w:r w:rsidRPr="00BC6106">
        <w:rPr>
          <w:rFonts w:ascii="Times New Roman" w:eastAsia="標楷體" w:hAnsi="Times New Roman" w:cs="Times New Roman" w:hint="eastAsia"/>
          <w:sz w:val="20"/>
          <w:szCs w:val="24"/>
          <w:lang w:eastAsia="zh-HK"/>
        </w:rPr>
        <w:t>營業人</w:t>
      </w:r>
      <w:r w:rsidRPr="00BC6106">
        <w:rPr>
          <w:rFonts w:ascii="Times New Roman" w:eastAsia="標楷體" w:hAnsi="Times New Roman" w:cs="Times New Roman" w:hint="eastAsia"/>
          <w:sz w:val="20"/>
          <w:szCs w:val="24"/>
        </w:rPr>
        <w:t>、產製廠商、</w:t>
      </w:r>
      <w:r w:rsidRPr="00BC6106">
        <w:rPr>
          <w:rFonts w:ascii="Times New Roman" w:eastAsia="標楷體" w:hAnsi="Times New Roman" w:cs="Times New Roman" w:hint="eastAsia"/>
          <w:sz w:val="20"/>
          <w:szCs w:val="24"/>
          <w:lang w:eastAsia="zh-HK"/>
        </w:rPr>
        <w:t>機關團體</w:t>
      </w:r>
      <w:r w:rsidRPr="00BC6106">
        <w:rPr>
          <w:rFonts w:ascii="Times New Roman" w:eastAsia="標楷體" w:hAnsi="Times New Roman" w:cs="Times New Roman" w:hint="eastAsia"/>
          <w:sz w:val="20"/>
          <w:szCs w:val="24"/>
        </w:rPr>
        <w:t>)</w:t>
      </w:r>
      <w:r w:rsidRPr="00BC6106">
        <w:rPr>
          <w:rFonts w:ascii="Times New Roman" w:eastAsia="標楷體" w:hAnsi="Times New Roman" w:cs="Times New Roman" w:hint="eastAsia"/>
          <w:sz w:val="20"/>
          <w:szCs w:val="24"/>
        </w:rPr>
        <w:t>所在地</w:t>
      </w:r>
    </w:p>
    <w:p w14:paraId="1D231A1C" w14:textId="77777777" w:rsidR="00BC6106" w:rsidRPr="00BC6106" w:rsidRDefault="00BC6106" w:rsidP="00BC6106">
      <w:pPr>
        <w:suppressAutoHyphens/>
        <w:spacing w:line="200" w:lineRule="exact"/>
        <w:ind w:left="400" w:hanging="400"/>
        <w:jc w:val="both"/>
        <w:rPr>
          <w:rFonts w:ascii="Times New Roman" w:eastAsia="標楷體" w:hAnsi="Times New Roman" w:cs="Times New Roman"/>
          <w:sz w:val="20"/>
          <w:szCs w:val="24"/>
        </w:rPr>
      </w:pPr>
      <w:r w:rsidRPr="00BC6106">
        <w:rPr>
          <w:rFonts w:ascii="Times New Roman" w:eastAsia="Times New Roman" w:hAnsi="Times New Roman" w:cs="Times New Roman" w:hint="eastAsia"/>
          <w:sz w:val="20"/>
          <w:szCs w:val="24"/>
        </w:rPr>
        <w:t xml:space="preserve">    </w:t>
      </w:r>
      <w:r w:rsidRPr="00BC6106">
        <w:rPr>
          <w:rFonts w:ascii="Times New Roman" w:eastAsia="標楷體" w:hAnsi="Times New Roman" w:cs="Times New Roman" w:hint="eastAsia"/>
          <w:sz w:val="20"/>
          <w:szCs w:val="24"/>
        </w:rPr>
        <w:t>之國稅局所屬分局、</w:t>
      </w:r>
      <w:proofErr w:type="gramStart"/>
      <w:r w:rsidRPr="00BC6106">
        <w:rPr>
          <w:rFonts w:ascii="Times New Roman" w:eastAsia="標楷體" w:hAnsi="Times New Roman" w:cs="Times New Roman" w:hint="eastAsia"/>
          <w:sz w:val="20"/>
          <w:szCs w:val="24"/>
        </w:rPr>
        <w:t>稽</w:t>
      </w:r>
      <w:proofErr w:type="gramEnd"/>
      <w:r w:rsidRPr="00BC6106">
        <w:rPr>
          <w:rFonts w:ascii="Times New Roman" w:eastAsia="標楷體" w:hAnsi="Times New Roman" w:cs="Times New Roman" w:hint="eastAsia"/>
          <w:sz w:val="20"/>
          <w:szCs w:val="24"/>
        </w:rPr>
        <w:t>徵所或服務處，並將郵局收據</w:t>
      </w:r>
      <w:proofErr w:type="gramStart"/>
      <w:r w:rsidRPr="00BC6106">
        <w:rPr>
          <w:rFonts w:ascii="Times New Roman" w:eastAsia="標楷體" w:hAnsi="Times New Roman" w:cs="Times New Roman" w:hint="eastAsia"/>
          <w:sz w:val="20"/>
          <w:szCs w:val="24"/>
        </w:rPr>
        <w:t>併同本</w:t>
      </w:r>
      <w:proofErr w:type="gramEnd"/>
      <w:r w:rsidRPr="00BC6106">
        <w:rPr>
          <w:rFonts w:ascii="Times New Roman" w:eastAsia="標楷體" w:hAnsi="Times New Roman" w:cs="Times New Roman" w:hint="eastAsia"/>
          <w:sz w:val="20"/>
          <w:szCs w:val="24"/>
        </w:rPr>
        <w:t>收執聯自存。</w:t>
      </w:r>
    </w:p>
    <w:p w14:paraId="66AD6AE8" w14:textId="77777777" w:rsidR="00BC6106" w:rsidRPr="00BC6106" w:rsidRDefault="00BC6106" w:rsidP="00BC6106">
      <w:pPr>
        <w:suppressAutoHyphens/>
        <w:spacing w:line="200" w:lineRule="exact"/>
        <w:jc w:val="both"/>
        <w:rPr>
          <w:rFonts w:ascii="Times New Roman" w:eastAsia="標楷體" w:hAnsi="Times New Roman" w:cs="Times New Roman"/>
          <w:sz w:val="20"/>
          <w:szCs w:val="24"/>
        </w:rPr>
      </w:pPr>
      <w:r w:rsidRPr="00BC6106">
        <w:rPr>
          <w:rFonts w:ascii="Times New Roman" w:eastAsia="標楷體" w:hAnsi="Times New Roman" w:cs="Times New Roman" w:hint="eastAsia"/>
          <w:sz w:val="20"/>
          <w:szCs w:val="24"/>
        </w:rPr>
        <w:t>三、注意事項</w:t>
      </w:r>
      <w:proofErr w:type="gramStart"/>
      <w:r w:rsidRPr="00BC6106">
        <w:rPr>
          <w:rFonts w:ascii="Times New Roman" w:eastAsia="標楷體" w:hAnsi="Times New Roman" w:cs="Times New Roman" w:hint="eastAsia"/>
          <w:sz w:val="20"/>
          <w:szCs w:val="24"/>
        </w:rPr>
        <w:t>詳</w:t>
      </w:r>
      <w:proofErr w:type="gramEnd"/>
      <w:r w:rsidRPr="00BC6106">
        <w:rPr>
          <w:rFonts w:ascii="Times New Roman" w:eastAsia="標楷體" w:hAnsi="Times New Roman" w:cs="Times New Roman" w:hint="eastAsia"/>
          <w:sz w:val="20"/>
          <w:szCs w:val="24"/>
        </w:rPr>
        <w:t>背面說明。</w:t>
      </w:r>
    </w:p>
    <w:p w14:paraId="25EB22BF" w14:textId="77777777" w:rsidR="00BC6106" w:rsidRPr="00BC6106" w:rsidRDefault="00BC6106" w:rsidP="00BC6106">
      <w:pPr>
        <w:pageBreakBefore/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48A0B268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57E92263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25D90B4E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129372ED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3DAC9B6E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21D3A0AE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4EC80542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6A7E8AD8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13A16074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30FE0FC5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1DAFB2F0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787067C4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0B49CE75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2982028C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7BA8767E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08D6C47A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323C23CF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48368B79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6F918189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3C236A24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35ABCD35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1AEC33D6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728D5A74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33D3F972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66155411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5B46FF38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4DB9E886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701A4D12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3C0B9710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23AF0D77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0DA4611B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762DF83C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5C99152C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77CE3117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3C3E4614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3C133785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4845C361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376546D1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435A8CF4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03DE3BFE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7FB04075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27A5C9C2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1E39D7B1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2C146E54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26D95BDE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7BA614D5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2D7A30A2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43A87711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30EC9434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7EFE5E3C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7F7231B5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5AE9EE27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5B6242AE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63A4F85B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4AD8B185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761F1BD2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227B45B2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6E2D819F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62D2A74C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4668F63C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43BB3DA7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0139120E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05764329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p w14:paraId="24FB257C" w14:textId="77777777" w:rsidR="00BC6106" w:rsidRPr="00BC6106" w:rsidRDefault="00BC6106" w:rsidP="00BC6106">
      <w:pPr>
        <w:suppressAutoHyphens/>
        <w:spacing w:line="200" w:lineRule="exact"/>
        <w:ind w:firstLine="400"/>
        <w:jc w:val="both"/>
        <w:rPr>
          <w:rFonts w:ascii="Times New Roman" w:eastAsia="標楷體" w:hAnsi="Times New Roman" w:cs="Times New Roman"/>
          <w:sz w:val="20"/>
          <w:szCs w:val="24"/>
        </w:rPr>
      </w:pPr>
    </w:p>
    <w:tbl>
      <w:tblPr>
        <w:tblW w:w="0" w:type="auto"/>
        <w:tblInd w:w="-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9233"/>
      </w:tblGrid>
      <w:tr w:rsidR="00BC6106" w:rsidRPr="00BC6106" w14:paraId="43916230" w14:textId="77777777" w:rsidTr="00C27C9D">
        <w:trPr>
          <w:cantSplit/>
          <w:trHeight w:val="261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9BDC0" w14:textId="77777777" w:rsidR="00BC6106" w:rsidRPr="00BC6106" w:rsidRDefault="00BC6106" w:rsidP="00BC6106">
            <w:pPr>
              <w:suppressAutoHyphens/>
              <w:spacing w:line="26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注意事項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560A" w14:textId="77777777" w:rsidR="00BC6106" w:rsidRPr="00BC6106" w:rsidRDefault="00BC6106" w:rsidP="00BC6106">
            <w:pPr>
              <w:suppressAutoHyphens/>
              <w:spacing w:line="260" w:lineRule="exact"/>
              <w:ind w:left="150" w:hanging="1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核定補徵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繳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稅款申請延期或分期繳納，應於繳款書所載限繳日期前；結算申報或應自行繳納稅款申請延期或分期繳納，應於法定或依法展</w:t>
            </w:r>
            <w:proofErr w:type="gramStart"/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延申</w:t>
            </w:r>
            <w:proofErr w:type="gramEnd"/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報繳納期限截止日前，填具本申請書及相關證明文件向管轄稅捐</w:t>
            </w:r>
            <w:proofErr w:type="gramStart"/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稽</w:t>
            </w:r>
            <w:proofErr w:type="gramEnd"/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徵機關提出申請。（不能於規定之繳納期間內提出申請者，得依行政程序法第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50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條規定，於其原因消滅後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日內提出申請）</w:t>
            </w:r>
          </w:p>
          <w:p w14:paraId="305E935A" w14:textId="77777777" w:rsidR="00BC6106" w:rsidRPr="00BC6106" w:rsidRDefault="00BC6106" w:rsidP="00BC6106">
            <w:pPr>
              <w:suppressAutoHyphens/>
              <w:spacing w:line="260" w:lineRule="exact"/>
              <w:ind w:left="150" w:hanging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延期繳納之期限或分期繳納之期數：</w:t>
            </w:r>
          </w:p>
          <w:p w14:paraId="3747B5BE" w14:textId="77777777" w:rsidR="00BC6106" w:rsidRPr="00BC6106" w:rsidRDefault="00BC6106" w:rsidP="00BC6106">
            <w:pPr>
              <w:suppressAutoHyphens/>
              <w:spacing w:line="260" w:lineRule="exact"/>
              <w:ind w:left="150" w:hanging="15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6106">
              <w:rPr>
                <w:rFonts w:ascii="Times New Roman" w:eastAsia="Times New Roman" w:hAnsi="Times New Roman" w:cs="Times New Roman" w:hint="eastAsia"/>
                <w:szCs w:val="24"/>
              </w:rPr>
              <w:t xml:space="preserve">  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(1)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延期：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個月。</w:t>
            </w:r>
          </w:p>
          <w:p w14:paraId="55140FE4" w14:textId="77777777" w:rsidR="00BC6106" w:rsidRPr="00BC6106" w:rsidRDefault="00BC6106" w:rsidP="00BC6106">
            <w:pPr>
              <w:suppressAutoHyphens/>
              <w:spacing w:line="260" w:lineRule="exact"/>
              <w:ind w:left="150" w:hanging="1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C6106">
              <w:rPr>
                <w:rFonts w:ascii="Times New Roman" w:eastAsia="Times New Roman" w:hAnsi="Times New Roman" w:cs="Times New Roman" w:hint="eastAsia"/>
                <w:szCs w:val="24"/>
              </w:rPr>
              <w:t xml:space="preserve">  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(2)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分期：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36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期，每期以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個月計算。</w:t>
            </w:r>
          </w:p>
          <w:p w14:paraId="7DB27DCF" w14:textId="77777777" w:rsidR="00BC6106" w:rsidRPr="00BC6106" w:rsidRDefault="00BC6106" w:rsidP="00BC6106">
            <w:pPr>
              <w:suppressAutoHyphens/>
              <w:spacing w:line="260" w:lineRule="exact"/>
              <w:ind w:left="150" w:hanging="150"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納稅義務人對分期繳納之任何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期應繳稅款，未如期繳納者，稅捐</w:t>
            </w:r>
            <w:proofErr w:type="gramStart"/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稽</w:t>
            </w:r>
            <w:proofErr w:type="gramEnd"/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徵機關將就未繳清之餘額稅款，發單通知納稅義務人限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日內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BC6106">
              <w:rPr>
                <w:rFonts w:ascii="Times New Roman" w:eastAsia="標楷體" w:hAnsi="Times New Roman" w:cs="Times New Roman" w:hint="eastAsia"/>
                <w:szCs w:val="24"/>
              </w:rPr>
              <w:t>次全部繳清；逾期仍未繳納者，依法移送強制執行。</w:t>
            </w:r>
          </w:p>
        </w:tc>
      </w:tr>
    </w:tbl>
    <w:p w14:paraId="3B70AC2C" w14:textId="77777777" w:rsidR="00BC6106" w:rsidRPr="00BC6106" w:rsidRDefault="00BC6106" w:rsidP="00BC6106">
      <w:pPr>
        <w:suppressAutoHyphens/>
        <w:spacing w:line="200" w:lineRule="exact"/>
        <w:jc w:val="both"/>
        <w:rPr>
          <w:rFonts w:ascii="Times New Roman" w:eastAsia="標楷體" w:hAnsi="Times New Roman" w:cs="Times New Roman"/>
          <w:szCs w:val="24"/>
        </w:rPr>
      </w:pPr>
    </w:p>
    <w:p w14:paraId="37ABD804" w14:textId="77777777" w:rsidR="00BC6106" w:rsidRPr="00BC6106" w:rsidRDefault="00BC6106" w:rsidP="0046541C">
      <w:pPr>
        <w:jc w:val="both"/>
        <w:rPr>
          <w:rFonts w:ascii="標楷體" w:eastAsia="標楷體" w:hAnsi="標楷體"/>
        </w:rPr>
      </w:pPr>
    </w:p>
    <w:sectPr w:rsidR="00BC6106" w:rsidRPr="00BC6106" w:rsidSect="00BC6106">
      <w:pgSz w:w="11906" w:h="16838"/>
      <w:pgMar w:top="284" w:right="851" w:bottom="24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00677" w14:textId="77777777" w:rsidR="008E4C3B" w:rsidRDefault="008E4C3B" w:rsidP="005049D0">
      <w:r>
        <w:separator/>
      </w:r>
    </w:p>
  </w:endnote>
  <w:endnote w:type="continuationSeparator" w:id="0">
    <w:p w14:paraId="7925D159" w14:textId="77777777" w:rsidR="008E4C3B" w:rsidRDefault="008E4C3B" w:rsidP="0050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BAAF6" w14:textId="77777777" w:rsidR="008E4C3B" w:rsidRDefault="008E4C3B" w:rsidP="005049D0">
      <w:r>
        <w:separator/>
      </w:r>
    </w:p>
  </w:footnote>
  <w:footnote w:type="continuationSeparator" w:id="0">
    <w:p w14:paraId="15E78942" w14:textId="77777777" w:rsidR="008E4C3B" w:rsidRDefault="008E4C3B" w:rsidP="00504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 w:hint="eastAsia"/>
        <w:lang w:eastAsia="zh-TW"/>
      </w:rPr>
    </w:lvl>
  </w:abstractNum>
  <w:abstractNum w:abstractNumId="1" w15:restartNumberingAfterBreak="0">
    <w:nsid w:val="307524F0"/>
    <w:multiLevelType w:val="hybridMultilevel"/>
    <w:tmpl w:val="E82C6CC6"/>
    <w:lvl w:ilvl="0" w:tplc="FEA48926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43382050">
    <w:abstractNumId w:val="1"/>
  </w:num>
  <w:num w:numId="2" w16cid:durableId="66443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D0"/>
    <w:rsid w:val="002E4DB3"/>
    <w:rsid w:val="00313610"/>
    <w:rsid w:val="00351341"/>
    <w:rsid w:val="003B4B53"/>
    <w:rsid w:val="004044A2"/>
    <w:rsid w:val="00436E2E"/>
    <w:rsid w:val="0046541C"/>
    <w:rsid w:val="004B2F50"/>
    <w:rsid w:val="005049D0"/>
    <w:rsid w:val="00650690"/>
    <w:rsid w:val="00683486"/>
    <w:rsid w:val="00687778"/>
    <w:rsid w:val="00697471"/>
    <w:rsid w:val="00714120"/>
    <w:rsid w:val="008A5413"/>
    <w:rsid w:val="008D227B"/>
    <w:rsid w:val="008E4C3B"/>
    <w:rsid w:val="00916FF1"/>
    <w:rsid w:val="00A84565"/>
    <w:rsid w:val="00AA2D29"/>
    <w:rsid w:val="00AD5C8F"/>
    <w:rsid w:val="00BA2DF5"/>
    <w:rsid w:val="00BC6106"/>
    <w:rsid w:val="00C118A1"/>
    <w:rsid w:val="00C22AB4"/>
    <w:rsid w:val="00C83914"/>
    <w:rsid w:val="00C971D8"/>
    <w:rsid w:val="00D8220E"/>
    <w:rsid w:val="00E47E8F"/>
    <w:rsid w:val="00E90FD4"/>
    <w:rsid w:val="00EC52BF"/>
    <w:rsid w:val="00F07D25"/>
    <w:rsid w:val="00F333B5"/>
    <w:rsid w:val="00F65F81"/>
    <w:rsid w:val="00F726F2"/>
    <w:rsid w:val="00FB304C"/>
    <w:rsid w:val="00FC6111"/>
    <w:rsid w:val="00FE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23318"/>
  <w15:docId w15:val="{B801DBF3-F616-4359-B319-1B510C65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0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49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4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49D0"/>
    <w:rPr>
      <w:sz w:val="20"/>
      <w:szCs w:val="20"/>
    </w:rPr>
  </w:style>
  <w:style w:type="table" w:styleId="a7">
    <w:name w:val="Table Grid"/>
    <w:basedOn w:val="a1"/>
    <w:uiPriority w:val="59"/>
    <w:rsid w:val="00EC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52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</dc:creator>
  <cp:keywords/>
  <dc:description/>
  <cp:lastModifiedBy>JW M047</cp:lastModifiedBy>
  <cp:revision>3</cp:revision>
  <dcterms:created xsi:type="dcterms:W3CDTF">2025-09-15T07:33:00Z</dcterms:created>
  <dcterms:modified xsi:type="dcterms:W3CDTF">2025-09-16T03:38:00Z</dcterms:modified>
</cp:coreProperties>
</file>